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A3" w:rsidRPr="007C0C15" w:rsidRDefault="001F2CA3" w:rsidP="001F2CA3">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color w:val="FF0000"/>
          <w:sz w:val="24"/>
          <w:lang w:eastAsia="tr-TR"/>
        </w:rPr>
      </w:pPr>
      <w:r w:rsidRPr="007C0C15">
        <w:rPr>
          <w:rFonts w:ascii="Times New Roman" w:eastAsia="Times New Roman" w:hAnsi="Times New Roman" w:cs="Times New Roman"/>
          <w:b/>
          <w:color w:val="FF0000"/>
          <w:sz w:val="24"/>
          <w:lang w:eastAsia="tr-TR"/>
        </w:rPr>
        <w:t>2021-2022 EĞİTİM- ÖĞRETİM YILI</w:t>
      </w:r>
    </w:p>
    <w:p w:rsidR="001F2CA3" w:rsidRPr="00BC17FE" w:rsidRDefault="001F2CA3" w:rsidP="001F2CA3">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DİYARBAKIR İLİ HANİ</w:t>
      </w:r>
      <w:r w:rsidRPr="00BC17FE">
        <w:rPr>
          <w:rFonts w:ascii="Times New Roman" w:eastAsia="Times New Roman" w:hAnsi="Times New Roman" w:cs="Times New Roman"/>
          <w:b/>
          <w:color w:val="000000" w:themeColor="text1"/>
          <w:sz w:val="24"/>
          <w:lang w:eastAsia="tr-TR"/>
        </w:rPr>
        <w:t xml:space="preserve"> </w:t>
      </w:r>
      <w:r w:rsidRPr="00BC17FE">
        <w:rPr>
          <w:rFonts w:ascii="Times New Roman" w:eastAsia="Times New Roman" w:hAnsi="Times New Roman" w:cs="Times New Roman"/>
          <w:b/>
          <w:bCs/>
          <w:color w:val="000000" w:themeColor="text1"/>
          <w:sz w:val="24"/>
          <w:lang w:eastAsia="tr-TR"/>
        </w:rPr>
        <w:t xml:space="preserve">İLÇESİ </w:t>
      </w:r>
      <w:proofErr w:type="gramStart"/>
      <w:r w:rsidRPr="00BC17FE">
        <w:rPr>
          <w:rFonts w:ascii="Times New Roman" w:eastAsia="Times New Roman" w:hAnsi="Times New Roman" w:cs="Times New Roman"/>
          <w:b/>
          <w:bCs/>
          <w:color w:val="000000" w:themeColor="text1"/>
          <w:sz w:val="24"/>
          <w:lang w:eastAsia="tr-TR"/>
        </w:rPr>
        <w:t>MİLLÎ  EĞİTİM</w:t>
      </w:r>
      <w:proofErr w:type="gramEnd"/>
      <w:r w:rsidRPr="00BC17FE">
        <w:rPr>
          <w:rFonts w:ascii="Times New Roman" w:eastAsia="Times New Roman" w:hAnsi="Times New Roman" w:cs="Times New Roman"/>
          <w:b/>
          <w:bCs/>
          <w:color w:val="000000" w:themeColor="text1"/>
          <w:sz w:val="24"/>
          <w:lang w:eastAsia="tr-TR"/>
        </w:rPr>
        <w:t xml:space="preserve"> MÜDÜRLÜĞÜ</w:t>
      </w:r>
    </w:p>
    <w:p w:rsidR="001F2CA3" w:rsidRPr="00BC17FE" w:rsidRDefault="001F2CA3" w:rsidP="001F2CA3">
      <w:pPr>
        <w:tabs>
          <w:tab w:val="left" w:pos="709"/>
        </w:tabs>
        <w:spacing w:after="0" w:line="240" w:lineRule="auto"/>
        <w:jc w:val="both"/>
        <w:rPr>
          <w:rFonts w:ascii="Times New Roman" w:eastAsia="Times New Roman" w:hAnsi="Times New Roman" w:cs="Times New Roman"/>
          <w:b/>
          <w:color w:val="FF0000"/>
          <w:sz w:val="24"/>
          <w:lang w:eastAsia="tr-TR"/>
        </w:rPr>
      </w:pPr>
      <w:r w:rsidRPr="00BC17FE">
        <w:rPr>
          <w:rFonts w:ascii="Times New Roman" w:eastAsia="Times New Roman" w:hAnsi="Times New Roman" w:cs="Times New Roman"/>
          <w:b/>
          <w:bCs/>
          <w:color w:val="000000" w:themeColor="text1"/>
          <w:sz w:val="24"/>
          <w:lang w:eastAsia="tr-TR"/>
        </w:rPr>
        <w:t xml:space="preserve">MİLLÎ EĞİTİM BAKANLIĞI TAŞIMA YOLUYLA EĞİTİME ERİŞİM YÖNETMELİĞİ KAPSAMINDA TAŞIMA KAPSAMINA ALINAN </w:t>
      </w:r>
      <w:r>
        <w:rPr>
          <w:rFonts w:ascii="Times New Roman" w:eastAsia="Times New Roman" w:hAnsi="Times New Roman" w:cs="Times New Roman"/>
          <w:b/>
          <w:sz w:val="24"/>
          <w:lang w:eastAsia="tr-TR"/>
        </w:rPr>
        <w:t xml:space="preserve">DİYARBAKIR </w:t>
      </w:r>
      <w:r w:rsidRPr="00BC17FE">
        <w:rPr>
          <w:rFonts w:ascii="Times New Roman" w:eastAsia="Times New Roman" w:hAnsi="Times New Roman" w:cs="Times New Roman"/>
          <w:b/>
          <w:sz w:val="24"/>
          <w:lang w:eastAsia="tr-TR"/>
        </w:rPr>
        <w:t xml:space="preserve">İLİ </w:t>
      </w:r>
      <w:r>
        <w:rPr>
          <w:rFonts w:ascii="Times New Roman" w:eastAsia="Times New Roman" w:hAnsi="Times New Roman" w:cs="Times New Roman"/>
          <w:b/>
          <w:sz w:val="24"/>
          <w:lang w:eastAsia="tr-TR"/>
        </w:rPr>
        <w:t>HANİ</w:t>
      </w:r>
      <w:r w:rsidRPr="00BC17FE">
        <w:rPr>
          <w:rFonts w:ascii="Times New Roman" w:eastAsia="Times New Roman" w:hAnsi="Times New Roman" w:cs="Times New Roman"/>
          <w:b/>
          <w:sz w:val="24"/>
          <w:lang w:eastAsia="tr-TR"/>
        </w:rPr>
        <w:t xml:space="preserve"> </w:t>
      </w:r>
      <w:proofErr w:type="gramStart"/>
      <w:r w:rsidRPr="00BC17FE">
        <w:rPr>
          <w:rFonts w:ascii="Times New Roman" w:eastAsia="Times New Roman" w:hAnsi="Times New Roman" w:cs="Times New Roman"/>
          <w:b/>
          <w:sz w:val="24"/>
          <w:lang w:eastAsia="tr-TR"/>
        </w:rPr>
        <w:t>İLÇESİ  MERKEZ</w:t>
      </w:r>
      <w:proofErr w:type="gramEnd"/>
      <w:r w:rsidRPr="00BC17FE">
        <w:rPr>
          <w:rFonts w:ascii="Times New Roman" w:eastAsia="Times New Roman" w:hAnsi="Times New Roman" w:cs="Times New Roman"/>
          <w:b/>
          <w:sz w:val="24"/>
          <w:lang w:eastAsia="tr-TR"/>
        </w:rPr>
        <w:t xml:space="preserve"> VE MERKEZE BAĞLI KÖY VE KÖY A</w:t>
      </w:r>
      <w:r>
        <w:rPr>
          <w:rFonts w:ascii="Times New Roman" w:eastAsia="Times New Roman" w:hAnsi="Times New Roman" w:cs="Times New Roman"/>
          <w:b/>
          <w:sz w:val="24"/>
          <w:lang w:eastAsia="tr-TR"/>
        </w:rPr>
        <w:t>LTI YERLEŞİM BİRİMLERİNDEKİ  914 ORTAÖĞRETİM KURUMLARI</w:t>
      </w:r>
      <w:r w:rsidRPr="00BC17FE">
        <w:rPr>
          <w:rFonts w:ascii="Times New Roman" w:eastAsia="Times New Roman" w:hAnsi="Times New Roman" w:cs="Times New Roman"/>
          <w:b/>
          <w:sz w:val="24"/>
          <w:lang w:eastAsia="tr-TR"/>
        </w:rPr>
        <w:t xml:space="preserve"> ÖĞRENCİ</w:t>
      </w:r>
      <w:r>
        <w:rPr>
          <w:rFonts w:ascii="Times New Roman" w:eastAsia="Times New Roman" w:hAnsi="Times New Roman" w:cs="Times New Roman"/>
          <w:b/>
          <w:sz w:val="24"/>
          <w:lang w:eastAsia="tr-TR"/>
        </w:rPr>
        <w:t>Sİ</w:t>
      </w:r>
      <w:r w:rsidRPr="00BC17FE">
        <w:rPr>
          <w:rFonts w:ascii="Times New Roman" w:eastAsia="Times New Roman" w:hAnsi="Times New Roman" w:cs="Times New Roman"/>
          <w:b/>
          <w:sz w:val="24"/>
          <w:lang w:eastAsia="tr-TR"/>
        </w:rPr>
        <w:t xml:space="preserve">NİN </w:t>
      </w:r>
      <w:r>
        <w:rPr>
          <w:rFonts w:ascii="Times New Roman" w:eastAsia="Times New Roman" w:hAnsi="Times New Roman" w:cs="Times New Roman"/>
          <w:b/>
          <w:sz w:val="24"/>
          <w:lang w:eastAsia="tr-TR"/>
        </w:rPr>
        <w:t>3 TAŞIMA MERKEZİ OKULA 79</w:t>
      </w:r>
      <w:r w:rsidRPr="00BC17FE">
        <w:rPr>
          <w:rFonts w:ascii="Times New Roman" w:eastAsia="Times New Roman" w:hAnsi="Times New Roman" w:cs="Times New Roman"/>
          <w:b/>
          <w:sz w:val="24"/>
          <w:lang w:eastAsia="tr-TR"/>
        </w:rPr>
        <w:t xml:space="preserve"> HAT ( ARAÇ) İLE </w:t>
      </w:r>
      <w:r>
        <w:rPr>
          <w:rFonts w:ascii="Times New Roman" w:eastAsia="Times New Roman" w:hAnsi="Times New Roman" w:cs="Times New Roman"/>
          <w:b/>
          <w:sz w:val="24"/>
          <w:lang w:eastAsia="tr-TR"/>
        </w:rPr>
        <w:t>8</w:t>
      </w:r>
      <w:r w:rsidRPr="00BC17FE">
        <w:rPr>
          <w:rFonts w:ascii="Times New Roman" w:eastAsia="Times New Roman" w:hAnsi="Times New Roman" w:cs="Times New Roman"/>
          <w:b/>
          <w:sz w:val="24"/>
          <w:lang w:eastAsia="tr-TR"/>
        </w:rPr>
        <w:t xml:space="preserve"> İŞ GÜNÜ TAŞIMALI EĞİTİM İŞİ TEKNİK ŞARTNAMESİ</w:t>
      </w:r>
    </w:p>
    <w:p w:rsidR="001F2CA3" w:rsidRPr="009B3988" w:rsidRDefault="001F2CA3" w:rsidP="001F2CA3">
      <w:pPr>
        <w:pStyle w:val="Metin"/>
        <w:spacing w:line="240" w:lineRule="exact"/>
        <w:rPr>
          <w:b/>
          <w:color w:val="000000" w:themeColor="text1"/>
          <w:sz w:val="24"/>
          <w:szCs w:val="24"/>
        </w:rPr>
      </w:pPr>
    </w:p>
    <w:p w:rsidR="001F2CA3" w:rsidRDefault="001F2CA3" w:rsidP="001F2CA3">
      <w:pPr>
        <w:jc w:val="both"/>
        <w:rPr>
          <w:rFonts w:ascii="Times New Roman" w:hAnsi="Times New Roman" w:cs="Times New Roman"/>
          <w:b/>
          <w:color w:val="000000" w:themeColor="text1"/>
          <w:sz w:val="24"/>
          <w:szCs w:val="24"/>
        </w:rPr>
      </w:pPr>
    </w:p>
    <w:p w:rsidR="001F2CA3" w:rsidRPr="00014321" w:rsidRDefault="001F2CA3" w:rsidP="001F2CA3">
      <w:pPr>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1</w:t>
      </w:r>
      <w:r w:rsidRPr="00014321">
        <w:rPr>
          <w:rFonts w:ascii="Times New Roman" w:hAnsi="Times New Roman" w:cs="Times New Roman"/>
          <w:b/>
          <w:color w:val="000000" w:themeColor="text1"/>
          <w:sz w:val="24"/>
          <w:szCs w:val="24"/>
        </w:rPr>
        <w:t xml:space="preserve"> - GENEL HUSUSLAR</w:t>
      </w:r>
    </w:p>
    <w:p w:rsidR="001F2CA3" w:rsidRPr="00014321" w:rsidRDefault="001F2CA3" w:rsidP="001F2CA3">
      <w:pPr>
        <w:autoSpaceDE w:val="0"/>
        <w:autoSpaceDN w:val="0"/>
        <w:adjustRightInd w:val="0"/>
        <w:ind w:right="23"/>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                                                         TAŞIMA GÜZERGÂHLARI</w:t>
      </w:r>
    </w:p>
    <w:p w:rsidR="001F2CA3" w:rsidRPr="007E3792" w:rsidRDefault="001F2CA3" w:rsidP="001F2CA3">
      <w:pPr>
        <w:pStyle w:val="AralkYok"/>
        <w:rPr>
          <w:b/>
          <w:color w:val="002060"/>
          <w:sz w:val="24"/>
        </w:rPr>
      </w:pPr>
    </w:p>
    <w:p w:rsidR="001F2CA3" w:rsidRDefault="001F2CA3" w:rsidP="001F2CA3"/>
    <w:tbl>
      <w:tblPr>
        <w:tblW w:w="10678" w:type="dxa"/>
        <w:tblInd w:w="-497" w:type="dxa"/>
        <w:tblLayout w:type="fixed"/>
        <w:tblCellMar>
          <w:left w:w="70" w:type="dxa"/>
          <w:right w:w="70" w:type="dxa"/>
        </w:tblCellMar>
        <w:tblLook w:val="04A0" w:firstRow="1" w:lastRow="0" w:firstColumn="1" w:lastColumn="0" w:noHBand="0" w:noVBand="1"/>
      </w:tblPr>
      <w:tblGrid>
        <w:gridCol w:w="567"/>
        <w:gridCol w:w="2835"/>
        <w:gridCol w:w="2835"/>
        <w:gridCol w:w="851"/>
        <w:gridCol w:w="1276"/>
        <w:gridCol w:w="2314"/>
      </w:tblGrid>
      <w:tr w:rsidR="001F2CA3" w:rsidRPr="00CB00DC" w:rsidTr="00085D6C">
        <w:trPr>
          <w:trHeight w:val="284"/>
        </w:trPr>
        <w:tc>
          <w:tcPr>
            <w:tcW w:w="10678"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center"/>
              <w:rPr>
                <w:rFonts w:ascii="Arial" w:hAnsi="Arial" w:cs="Arial"/>
                <w:b/>
                <w:bCs/>
                <w:sz w:val="24"/>
                <w:szCs w:val="24"/>
                <w:lang w:eastAsia="tr-TR"/>
              </w:rPr>
            </w:pPr>
            <w:r w:rsidRPr="00CB00DC">
              <w:rPr>
                <w:rFonts w:ascii="Arial" w:hAnsi="Arial" w:cs="Arial"/>
                <w:b/>
                <w:bCs/>
                <w:sz w:val="24"/>
                <w:szCs w:val="24"/>
                <w:lang w:eastAsia="tr-TR"/>
              </w:rPr>
              <w:t xml:space="preserve">2021-2022 EĞİTİM ÖĞRETİM YILINDA </w:t>
            </w:r>
            <w:r w:rsidRPr="00F86548">
              <w:rPr>
                <w:rFonts w:ascii="Arial" w:hAnsi="Arial" w:cs="Arial"/>
                <w:b/>
                <w:bCs/>
                <w:color w:val="0000FF"/>
                <w:sz w:val="24"/>
                <w:szCs w:val="24"/>
                <w:lang w:eastAsia="tr-TR"/>
              </w:rPr>
              <w:t>ORTAÖĞRETİM</w:t>
            </w:r>
            <w:r w:rsidRPr="00CB00DC">
              <w:rPr>
                <w:rFonts w:ascii="Arial" w:hAnsi="Arial" w:cs="Arial"/>
                <w:b/>
                <w:bCs/>
                <w:sz w:val="24"/>
                <w:szCs w:val="24"/>
                <w:lang w:eastAsia="tr-TR"/>
              </w:rPr>
              <w:t xml:space="preserve"> TAŞINACA</w:t>
            </w:r>
            <w:r>
              <w:rPr>
                <w:rFonts w:ascii="Arial" w:hAnsi="Arial" w:cs="Arial"/>
                <w:b/>
                <w:bCs/>
                <w:sz w:val="24"/>
                <w:szCs w:val="24"/>
                <w:lang w:eastAsia="tr-TR"/>
              </w:rPr>
              <w:t xml:space="preserve">K </w:t>
            </w:r>
            <w:r w:rsidRPr="00AD5F13">
              <w:rPr>
                <w:rFonts w:ascii="Arial" w:hAnsi="Arial" w:cs="Arial"/>
                <w:b/>
                <w:bCs/>
                <w:color w:val="FF0000"/>
                <w:sz w:val="24"/>
                <w:szCs w:val="24"/>
                <w:lang w:eastAsia="tr-TR"/>
              </w:rPr>
              <w:t>1.KISMINA</w:t>
            </w:r>
            <w:r>
              <w:rPr>
                <w:rFonts w:ascii="Arial" w:hAnsi="Arial" w:cs="Arial"/>
                <w:b/>
                <w:bCs/>
                <w:sz w:val="24"/>
                <w:szCs w:val="24"/>
                <w:lang w:eastAsia="tr-TR"/>
              </w:rPr>
              <w:t xml:space="preserve"> AİT ÖĞRENCİ SAYISI </w:t>
            </w:r>
            <w:r w:rsidRPr="00CB00DC">
              <w:rPr>
                <w:rFonts w:ascii="Arial" w:hAnsi="Arial" w:cs="Arial"/>
                <w:b/>
                <w:bCs/>
                <w:sz w:val="24"/>
                <w:szCs w:val="24"/>
                <w:lang w:eastAsia="tr-TR"/>
              </w:rPr>
              <w:t>TAŞIMA MERKEZİNE UZAKLIĞI (Km) ARAÇ SAYILARI</w:t>
            </w:r>
          </w:p>
        </w:tc>
      </w:tr>
      <w:tr w:rsidR="001F2CA3" w:rsidRPr="00CB00DC" w:rsidTr="00085D6C">
        <w:trPr>
          <w:trHeight w:val="284"/>
        </w:trPr>
        <w:tc>
          <w:tcPr>
            <w:tcW w:w="10678" w:type="dxa"/>
            <w:gridSpan w:val="6"/>
            <w:vMerge/>
            <w:tcBorders>
              <w:top w:val="single" w:sz="4" w:space="0" w:color="auto"/>
              <w:left w:val="single" w:sz="4" w:space="0" w:color="auto"/>
              <w:bottom w:val="single" w:sz="4" w:space="0" w:color="auto"/>
              <w:right w:val="single" w:sz="4" w:space="0" w:color="auto"/>
            </w:tcBorders>
            <w:vAlign w:val="center"/>
            <w:hideMark/>
          </w:tcPr>
          <w:p w:rsidR="001F2CA3" w:rsidRPr="00CB00DC" w:rsidRDefault="001F2CA3" w:rsidP="00085D6C">
            <w:pPr>
              <w:spacing w:after="0" w:line="240" w:lineRule="auto"/>
              <w:rPr>
                <w:rFonts w:ascii="Arial" w:hAnsi="Arial" w:cs="Arial"/>
                <w:b/>
                <w:bCs/>
                <w:sz w:val="24"/>
                <w:szCs w:val="24"/>
                <w:lang w:eastAsia="tr-TR"/>
              </w:rPr>
            </w:pPr>
          </w:p>
        </w:tc>
      </w:tr>
      <w:tr w:rsidR="001F2CA3" w:rsidRPr="00CB00DC" w:rsidTr="00085D6C">
        <w:trPr>
          <w:trHeight w:val="284"/>
        </w:trPr>
        <w:tc>
          <w:tcPr>
            <w:tcW w:w="10678" w:type="dxa"/>
            <w:gridSpan w:val="6"/>
            <w:vMerge/>
            <w:tcBorders>
              <w:top w:val="single" w:sz="4" w:space="0" w:color="auto"/>
              <w:left w:val="single" w:sz="4" w:space="0" w:color="auto"/>
              <w:bottom w:val="single" w:sz="4" w:space="0" w:color="auto"/>
              <w:right w:val="single" w:sz="4" w:space="0" w:color="auto"/>
            </w:tcBorders>
            <w:vAlign w:val="center"/>
            <w:hideMark/>
          </w:tcPr>
          <w:p w:rsidR="001F2CA3" w:rsidRPr="00CB00DC" w:rsidRDefault="001F2CA3" w:rsidP="00085D6C">
            <w:pPr>
              <w:spacing w:after="0" w:line="240" w:lineRule="auto"/>
              <w:rPr>
                <w:rFonts w:ascii="Arial" w:hAnsi="Arial" w:cs="Arial"/>
                <w:b/>
                <w:bCs/>
                <w:sz w:val="24"/>
                <w:szCs w:val="24"/>
                <w:lang w:eastAsia="tr-TR"/>
              </w:rPr>
            </w:pPr>
          </w:p>
        </w:tc>
      </w:tr>
      <w:tr w:rsidR="001F2CA3" w:rsidRPr="00CB00DC" w:rsidTr="00085D6C">
        <w:trPr>
          <w:trHeight w:val="145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NO</w:t>
            </w:r>
          </w:p>
        </w:tc>
        <w:tc>
          <w:tcPr>
            <w:tcW w:w="2835" w:type="dxa"/>
            <w:tcBorders>
              <w:top w:val="nil"/>
              <w:left w:val="nil"/>
              <w:bottom w:val="single" w:sz="4" w:space="0" w:color="auto"/>
              <w:right w:val="single" w:sz="4" w:space="0" w:color="auto"/>
            </w:tcBorders>
            <w:shd w:val="clear" w:color="000000" w:fill="FFFFFF"/>
            <w:noWrap/>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TAŞIMA MERKEZİ OKULUN ADI</w:t>
            </w:r>
          </w:p>
        </w:tc>
        <w:tc>
          <w:tcPr>
            <w:tcW w:w="2835" w:type="dxa"/>
            <w:tcBorders>
              <w:top w:val="nil"/>
              <w:left w:val="nil"/>
              <w:bottom w:val="single" w:sz="4" w:space="0" w:color="auto"/>
              <w:right w:val="single" w:sz="4" w:space="0" w:color="auto"/>
            </w:tcBorders>
            <w:shd w:val="clear" w:color="000000" w:fill="FFFFFF"/>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1F2CA3" w:rsidRPr="00D31E1E" w:rsidRDefault="001F2CA3" w:rsidP="00085D6C">
            <w:pPr>
              <w:spacing w:after="0" w:line="240" w:lineRule="auto"/>
              <w:jc w:val="both"/>
              <w:rPr>
                <w:rFonts w:ascii="Times New Roman" w:hAnsi="Times New Roman"/>
                <w:b/>
                <w:color w:val="0000FF"/>
                <w:szCs w:val="24"/>
                <w:lang w:eastAsia="tr-TR"/>
              </w:rPr>
            </w:pPr>
            <w:r w:rsidRPr="00D31E1E">
              <w:rPr>
                <w:rFonts w:ascii="Times New Roman" w:hAnsi="Times New Roman"/>
                <w:b/>
                <w:color w:val="0000FF"/>
                <w:szCs w:val="24"/>
                <w:lang w:eastAsia="tr-TR"/>
              </w:rPr>
              <w:t>ÖĞRENCİ SAYISI</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1F2CA3" w:rsidRPr="00D31E1E" w:rsidRDefault="001F2CA3" w:rsidP="00085D6C">
            <w:pPr>
              <w:spacing w:after="0" w:line="240" w:lineRule="auto"/>
              <w:jc w:val="both"/>
              <w:rPr>
                <w:rFonts w:ascii="Times New Roman" w:hAnsi="Times New Roman"/>
                <w:b/>
                <w:color w:val="0000FF"/>
                <w:szCs w:val="24"/>
                <w:lang w:eastAsia="tr-TR"/>
              </w:rPr>
            </w:pPr>
            <w:r w:rsidRPr="00D31E1E">
              <w:rPr>
                <w:rFonts w:ascii="Times New Roman" w:hAnsi="Times New Roman"/>
                <w:b/>
                <w:color w:val="0000FF"/>
                <w:szCs w:val="24"/>
                <w:lang w:eastAsia="tr-TR"/>
              </w:rPr>
              <w:t>TAŞIMA MERKEZİNE UZAKLIĞI (Km)</w:t>
            </w:r>
          </w:p>
        </w:tc>
        <w:tc>
          <w:tcPr>
            <w:tcW w:w="2314" w:type="dxa"/>
            <w:tcBorders>
              <w:top w:val="nil"/>
              <w:left w:val="nil"/>
              <w:bottom w:val="single" w:sz="4" w:space="0" w:color="auto"/>
              <w:right w:val="single" w:sz="4" w:space="0" w:color="auto"/>
            </w:tcBorders>
            <w:shd w:val="clear" w:color="auto" w:fill="auto"/>
            <w:textDirection w:val="btLr"/>
            <w:vAlign w:val="center"/>
            <w:hideMark/>
          </w:tcPr>
          <w:p w:rsidR="001F2CA3" w:rsidRPr="00D31E1E" w:rsidRDefault="001F2CA3" w:rsidP="00085D6C">
            <w:pPr>
              <w:spacing w:after="0" w:line="240" w:lineRule="auto"/>
              <w:jc w:val="both"/>
              <w:rPr>
                <w:rFonts w:ascii="Times New Roman" w:hAnsi="Times New Roman"/>
                <w:b/>
                <w:color w:val="0000FF"/>
                <w:szCs w:val="24"/>
                <w:lang w:eastAsia="tr-TR"/>
              </w:rPr>
            </w:pPr>
            <w:r w:rsidRPr="00D31E1E">
              <w:rPr>
                <w:rFonts w:ascii="Times New Roman" w:hAnsi="Times New Roman"/>
                <w:b/>
                <w:color w:val="0000FF"/>
                <w:szCs w:val="24"/>
                <w:lang w:eastAsia="tr-TR"/>
              </w:rPr>
              <w:t>ARAÇ SAYISI</w:t>
            </w:r>
          </w:p>
        </w:tc>
      </w:tr>
      <w:tr w:rsidR="001F2CA3" w:rsidRPr="00CB00DC" w:rsidTr="00085D6C">
        <w:trPr>
          <w:trHeight w:val="514"/>
        </w:trPr>
        <w:tc>
          <w:tcPr>
            <w:tcW w:w="567" w:type="dxa"/>
            <w:vMerge w:val="restart"/>
            <w:tcBorders>
              <w:top w:val="nil"/>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r>
              <w:rPr>
                <w:rFonts w:ascii="Arial" w:hAnsi="Arial" w:cs="Arial"/>
                <w:sz w:val="20"/>
                <w:szCs w:val="20"/>
                <w:lang w:eastAsia="tr-TR"/>
              </w:rPr>
              <w:t>1</w:t>
            </w:r>
          </w:p>
        </w:tc>
        <w:tc>
          <w:tcPr>
            <w:tcW w:w="2835" w:type="dxa"/>
            <w:vMerge w:val="restart"/>
            <w:tcBorders>
              <w:top w:val="nil"/>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r>
              <w:rPr>
                <w:rFonts w:ascii="Arial" w:hAnsi="Arial" w:cs="Arial"/>
                <w:sz w:val="24"/>
                <w:szCs w:val="24"/>
                <w:lang w:eastAsia="tr-TR"/>
              </w:rPr>
              <w:t>HANİ ÇOK PROGRAMLI ANADOLU LİSESİ</w:t>
            </w: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sidRPr="00B32D06">
              <w:rPr>
                <w:rFonts w:ascii="Arial" w:hAnsi="Arial" w:cs="Arial"/>
                <w:color w:val="000000"/>
                <w:sz w:val="24"/>
                <w:szCs w:val="24"/>
                <w:lang w:eastAsia="tr-TR"/>
              </w:rPr>
              <w:t xml:space="preserve"> </w:t>
            </w:r>
            <w:r>
              <w:rPr>
                <w:rFonts w:ascii="Arial" w:hAnsi="Arial" w:cs="Arial"/>
                <w:color w:val="000000"/>
                <w:sz w:val="24"/>
                <w:szCs w:val="24"/>
                <w:lang w:eastAsia="tr-TR"/>
              </w:rPr>
              <w:t>ABACILAR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28</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13</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AKÇAYURT</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25</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ANIL CANAYDIN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49</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6,5</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4</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BELEN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50</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6</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4</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BELEN BURAK</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6</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7</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ÇARDAKLI</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35</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10</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3</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ÇARDAKLI ĞAYBİYAN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3</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10</w:t>
            </w:r>
          </w:p>
        </w:tc>
        <w:tc>
          <w:tcPr>
            <w:tcW w:w="2314" w:type="dxa"/>
            <w:tcBorders>
              <w:top w:val="nil"/>
              <w:left w:val="single" w:sz="4" w:space="0" w:color="auto"/>
              <w:bottom w:val="single" w:sz="4" w:space="0" w:color="000000"/>
              <w:right w:val="single" w:sz="4" w:space="0" w:color="auto"/>
            </w:tcBorders>
            <w:vAlign w:val="center"/>
            <w:hideMark/>
          </w:tcPr>
          <w:p w:rsidR="001F2CA3" w:rsidRPr="00631EC6" w:rsidRDefault="001F2CA3" w:rsidP="00085D6C">
            <w:pPr>
              <w:spacing w:after="0" w:line="240" w:lineRule="auto"/>
              <w:jc w:val="both"/>
              <w:rPr>
                <w:rFonts w:ascii="Arial" w:hAnsi="Arial" w:cs="Arial"/>
                <w:color w:val="000000"/>
                <w:sz w:val="16"/>
                <w:szCs w:val="16"/>
                <w:lang w:eastAsia="tr-TR"/>
              </w:rPr>
            </w:pPr>
            <w:r w:rsidRPr="00631EC6">
              <w:rPr>
                <w:rFonts w:ascii="Arial" w:hAnsi="Arial" w:cs="Arial"/>
                <w:color w:val="000000"/>
                <w:sz w:val="16"/>
                <w:szCs w:val="16"/>
                <w:lang w:eastAsia="tr-TR"/>
              </w:rPr>
              <w:t>ÇARDAKLI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ÇARDAKLI HAVDİYAN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20</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18</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ÇARDAKLI KANİKEVAN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11</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20</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ÇUKUR EŞKİN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20</w:t>
            </w:r>
          </w:p>
        </w:tc>
        <w:tc>
          <w:tcPr>
            <w:tcW w:w="2314" w:type="dxa"/>
            <w:tcBorders>
              <w:top w:val="nil"/>
              <w:left w:val="single" w:sz="4" w:space="0" w:color="auto"/>
              <w:bottom w:val="single" w:sz="4" w:space="0" w:color="000000"/>
              <w:right w:val="single" w:sz="4" w:space="0" w:color="auto"/>
            </w:tcBorders>
            <w:vAlign w:val="center"/>
            <w:hideMark/>
          </w:tcPr>
          <w:p w:rsidR="001F2CA3" w:rsidRPr="00631EC6" w:rsidRDefault="001F2CA3" w:rsidP="00085D6C">
            <w:pPr>
              <w:spacing w:after="0" w:line="240" w:lineRule="auto"/>
              <w:jc w:val="both"/>
              <w:rPr>
                <w:rFonts w:ascii="Arial" w:hAnsi="Arial" w:cs="Arial"/>
                <w:color w:val="000000"/>
                <w:sz w:val="16"/>
                <w:szCs w:val="16"/>
                <w:lang w:eastAsia="tr-TR"/>
              </w:rPr>
            </w:pPr>
            <w:r w:rsidRPr="00631EC6">
              <w:rPr>
                <w:rFonts w:ascii="Arial" w:hAnsi="Arial" w:cs="Arial"/>
                <w:color w:val="000000"/>
                <w:sz w:val="16"/>
                <w:szCs w:val="16"/>
                <w:lang w:eastAsia="tr-TR"/>
              </w:rPr>
              <w:t>HANİ ÇPAL PANSİYONUNA YERLEŞTİRİLECEK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ÇUKUR BOZOK</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3</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15</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ÇUKUR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29</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12</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GÖMEÇ</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9</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18</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KALEDİBİ</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3</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24</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KALEDİBİ BAŞAKLI</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20</w:t>
            </w:r>
          </w:p>
        </w:tc>
        <w:tc>
          <w:tcPr>
            <w:tcW w:w="2314" w:type="dxa"/>
            <w:tcBorders>
              <w:top w:val="nil"/>
              <w:left w:val="single" w:sz="4" w:space="0" w:color="auto"/>
              <w:bottom w:val="single" w:sz="4" w:space="0" w:color="000000"/>
              <w:right w:val="single" w:sz="4" w:space="0" w:color="auto"/>
            </w:tcBorders>
            <w:vAlign w:val="center"/>
            <w:hideMark/>
          </w:tcPr>
          <w:p w:rsidR="001F2CA3" w:rsidRPr="00631EC6" w:rsidRDefault="001F2CA3" w:rsidP="00085D6C">
            <w:pPr>
              <w:spacing w:after="0" w:line="240" w:lineRule="auto"/>
              <w:jc w:val="both"/>
              <w:rPr>
                <w:rFonts w:ascii="Arial" w:hAnsi="Arial" w:cs="Arial"/>
                <w:color w:val="000000"/>
                <w:sz w:val="16"/>
                <w:szCs w:val="16"/>
                <w:lang w:eastAsia="tr-TR"/>
              </w:rPr>
            </w:pPr>
            <w:r w:rsidRPr="00631EC6">
              <w:rPr>
                <w:rFonts w:ascii="Arial" w:hAnsi="Arial" w:cs="Arial"/>
                <w:color w:val="000000"/>
                <w:sz w:val="16"/>
                <w:szCs w:val="16"/>
                <w:lang w:eastAsia="tr-TR"/>
              </w:rPr>
              <w:t>KALEDİBİ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KALEDİBİ DİKTAŞ</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24</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sidRPr="00631EC6">
              <w:rPr>
                <w:rFonts w:ascii="Arial" w:hAnsi="Arial" w:cs="Arial"/>
                <w:color w:val="000000"/>
                <w:sz w:val="16"/>
                <w:szCs w:val="16"/>
                <w:lang w:eastAsia="tr-TR"/>
              </w:rPr>
              <w:t>HANİ ÇPAL PANSİYONUNA YERLEŞTİRİLECEK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KALEDİBİ SARIEVLER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7</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21</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KIRIM</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24</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8</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KIRIM HACI İBRAHİM</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3</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5</w:t>
            </w:r>
          </w:p>
        </w:tc>
        <w:tc>
          <w:tcPr>
            <w:tcW w:w="2314" w:type="dxa"/>
            <w:tcBorders>
              <w:top w:val="nil"/>
              <w:left w:val="single" w:sz="4" w:space="0" w:color="auto"/>
              <w:bottom w:val="single" w:sz="4" w:space="0" w:color="000000"/>
              <w:right w:val="single" w:sz="4" w:space="0" w:color="auto"/>
            </w:tcBorders>
            <w:vAlign w:val="center"/>
            <w:hideMark/>
          </w:tcPr>
          <w:p w:rsidR="001F2CA3" w:rsidRPr="00631EC6" w:rsidRDefault="001F2CA3" w:rsidP="00085D6C">
            <w:pPr>
              <w:spacing w:after="0" w:line="240" w:lineRule="auto"/>
              <w:jc w:val="both"/>
              <w:rPr>
                <w:rFonts w:ascii="Arial" w:hAnsi="Arial" w:cs="Arial"/>
                <w:color w:val="000000"/>
                <w:sz w:val="16"/>
                <w:szCs w:val="16"/>
                <w:lang w:eastAsia="tr-TR"/>
              </w:rPr>
            </w:pPr>
            <w:r w:rsidRPr="00631EC6">
              <w:rPr>
                <w:rFonts w:ascii="Arial" w:hAnsi="Arial" w:cs="Arial"/>
                <w:color w:val="000000"/>
                <w:sz w:val="16"/>
                <w:szCs w:val="16"/>
                <w:lang w:eastAsia="tr-TR"/>
              </w:rPr>
              <w:t>YAYVAN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KIRIM ÖZKAYA</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7</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8</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KUYULAR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84</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6</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OKUR BAFEYS-SERGEN GOMA SALİH</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11</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6</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SEREN-MAZİLLİ-TAHİRBEY</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8</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16</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SERGEN GOMAN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13</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SERGEN HAVŞİYAN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7</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000000"/>
              <w:right w:val="single" w:sz="4" w:space="0" w:color="auto"/>
            </w:tcBorders>
            <w:vAlign w:val="center"/>
            <w:hideMark/>
          </w:tcPr>
          <w:p w:rsidR="001F2CA3" w:rsidRPr="003627A9" w:rsidRDefault="001F2CA3" w:rsidP="00085D6C">
            <w:pPr>
              <w:spacing w:after="0" w:line="240" w:lineRule="auto"/>
              <w:jc w:val="both"/>
              <w:rPr>
                <w:rFonts w:ascii="Arial" w:hAnsi="Arial" w:cs="Arial"/>
                <w:color w:val="000000"/>
                <w:sz w:val="16"/>
                <w:szCs w:val="16"/>
                <w:lang w:eastAsia="tr-TR"/>
              </w:rPr>
            </w:pPr>
            <w:r w:rsidRPr="003627A9">
              <w:rPr>
                <w:rFonts w:ascii="Arial" w:hAnsi="Arial" w:cs="Arial"/>
                <w:color w:val="000000"/>
                <w:sz w:val="16"/>
                <w:szCs w:val="16"/>
                <w:lang w:eastAsia="tr-TR"/>
              </w:rPr>
              <w:t>TİLAN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SERGEN TİLAN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5</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SOYLU</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10</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22</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TOPÇULAR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13</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TOPÇULAR DAMLATEPE</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26</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3627A9" w:rsidRDefault="001F2CA3" w:rsidP="00085D6C">
            <w:pPr>
              <w:spacing w:after="0" w:line="240" w:lineRule="auto"/>
              <w:jc w:val="both"/>
              <w:rPr>
                <w:rFonts w:ascii="Arial" w:hAnsi="Arial" w:cs="Arial"/>
                <w:color w:val="000000"/>
                <w:sz w:val="16"/>
                <w:szCs w:val="16"/>
                <w:lang w:eastAsia="tr-TR"/>
              </w:rPr>
            </w:pPr>
            <w:r w:rsidRPr="003627A9">
              <w:rPr>
                <w:rFonts w:ascii="Arial" w:hAnsi="Arial" w:cs="Arial"/>
                <w:color w:val="000000"/>
                <w:sz w:val="16"/>
                <w:szCs w:val="16"/>
                <w:lang w:eastAsia="tr-TR"/>
              </w:rPr>
              <w:t>1(12 ÖĞRENCİYİ AKÇAYURT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sidRPr="00B32D06">
              <w:rPr>
                <w:rFonts w:ascii="Arial" w:hAnsi="Arial" w:cs="Arial"/>
                <w:color w:val="000000"/>
                <w:sz w:val="24"/>
                <w:szCs w:val="24"/>
                <w:lang w:eastAsia="tr-TR"/>
              </w:rPr>
              <w:t xml:space="preserve"> </w:t>
            </w:r>
            <w:r>
              <w:rPr>
                <w:rFonts w:ascii="Arial" w:hAnsi="Arial" w:cs="Arial"/>
                <w:color w:val="000000"/>
                <w:sz w:val="24"/>
                <w:szCs w:val="24"/>
                <w:lang w:eastAsia="tr-TR"/>
              </w:rPr>
              <w:t>TOPÇULAR UYSAL</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3</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12</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3627A9" w:rsidRDefault="001F2CA3" w:rsidP="00085D6C">
            <w:pPr>
              <w:spacing w:after="0" w:line="240" w:lineRule="auto"/>
              <w:jc w:val="both"/>
              <w:rPr>
                <w:rFonts w:ascii="Arial" w:hAnsi="Arial" w:cs="Arial"/>
                <w:color w:val="000000"/>
                <w:sz w:val="16"/>
                <w:szCs w:val="16"/>
                <w:lang w:eastAsia="tr-TR"/>
              </w:rPr>
            </w:pPr>
            <w:r w:rsidRPr="003627A9">
              <w:rPr>
                <w:rFonts w:ascii="Arial" w:hAnsi="Arial" w:cs="Arial"/>
                <w:color w:val="000000"/>
                <w:sz w:val="16"/>
                <w:szCs w:val="16"/>
                <w:lang w:eastAsia="tr-TR"/>
              </w:rPr>
              <w:t>KALEDİBİ SARIEVLER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sidRPr="00B32D06">
              <w:rPr>
                <w:rFonts w:ascii="Arial" w:hAnsi="Arial" w:cs="Arial"/>
                <w:color w:val="000000"/>
                <w:sz w:val="24"/>
                <w:szCs w:val="24"/>
                <w:lang w:eastAsia="tr-TR"/>
              </w:rPr>
              <w:t xml:space="preserve"> </w:t>
            </w:r>
            <w:r>
              <w:rPr>
                <w:rFonts w:ascii="Arial" w:hAnsi="Arial" w:cs="Arial"/>
                <w:color w:val="000000"/>
                <w:sz w:val="24"/>
                <w:szCs w:val="24"/>
                <w:lang w:eastAsia="tr-TR"/>
              </w:rPr>
              <w:t>UZUNLAR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26</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7</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VEZİRİ</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8</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3627A9" w:rsidRDefault="001F2CA3" w:rsidP="00085D6C">
            <w:pPr>
              <w:spacing w:after="0" w:line="240" w:lineRule="auto"/>
              <w:jc w:val="both"/>
              <w:rPr>
                <w:rFonts w:ascii="Arial" w:hAnsi="Arial" w:cs="Arial"/>
                <w:color w:val="000000"/>
                <w:sz w:val="16"/>
                <w:szCs w:val="16"/>
                <w:lang w:eastAsia="tr-TR"/>
              </w:rPr>
            </w:pPr>
            <w:r w:rsidRPr="003627A9">
              <w:rPr>
                <w:rFonts w:ascii="Arial" w:hAnsi="Arial" w:cs="Arial"/>
                <w:color w:val="000000"/>
                <w:sz w:val="16"/>
                <w:szCs w:val="16"/>
                <w:lang w:eastAsia="tr-TR"/>
              </w:rPr>
              <w:t>ÇARDAKLI HAVDİYAN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YAYVAN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10</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11</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sidRPr="00B32D06">
              <w:rPr>
                <w:rFonts w:ascii="Arial" w:hAnsi="Arial" w:cs="Arial"/>
                <w:color w:val="000000"/>
                <w:sz w:val="24"/>
                <w:szCs w:val="24"/>
                <w:lang w:eastAsia="tr-TR"/>
              </w:rPr>
              <w:t xml:space="preserve"> </w:t>
            </w:r>
            <w:r>
              <w:rPr>
                <w:rFonts w:ascii="Arial" w:hAnsi="Arial" w:cs="Arial"/>
                <w:color w:val="000000"/>
                <w:sz w:val="24"/>
                <w:szCs w:val="24"/>
                <w:lang w:eastAsia="tr-TR"/>
              </w:rPr>
              <w:t>YUKARI TURALI</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7</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12</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bottom w:val="single" w:sz="4" w:space="0" w:color="auto"/>
              <w:right w:val="single" w:sz="4" w:space="0" w:color="auto"/>
            </w:tcBorders>
            <w:shd w:val="clear" w:color="auto" w:fill="auto"/>
            <w:vAlign w:val="bottom"/>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tcBorders>
              <w:top w:val="nil"/>
              <w:left w:val="nil"/>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r w:rsidRPr="00CB00DC">
              <w:rPr>
                <w:rFonts w:ascii="Arial" w:hAnsi="Arial" w:cs="Arial"/>
                <w:sz w:val="20"/>
                <w:szCs w:val="20"/>
                <w:lang w:eastAsia="tr-TR"/>
              </w:rPr>
              <w:t> </w:t>
            </w:r>
            <w:r>
              <w:rPr>
                <w:rFonts w:ascii="Arial" w:hAnsi="Arial" w:cs="Arial"/>
                <w:sz w:val="20"/>
                <w:szCs w:val="20"/>
                <w:lang w:eastAsia="tr-TR"/>
              </w:rPr>
              <w:t>YUKARI TURALI OVACIK</w:t>
            </w:r>
          </w:p>
        </w:tc>
        <w:tc>
          <w:tcPr>
            <w:tcW w:w="851" w:type="dxa"/>
            <w:tcBorders>
              <w:top w:val="nil"/>
              <w:left w:val="nil"/>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both"/>
              <w:rPr>
                <w:rFonts w:ascii="Arial" w:hAnsi="Arial" w:cs="Arial"/>
                <w:sz w:val="24"/>
                <w:szCs w:val="24"/>
                <w:lang w:eastAsia="tr-TR"/>
              </w:rPr>
            </w:pPr>
            <w:r w:rsidRPr="00CB00DC">
              <w:rPr>
                <w:rFonts w:ascii="Arial" w:hAnsi="Arial" w:cs="Arial"/>
                <w:sz w:val="24"/>
                <w:szCs w:val="24"/>
                <w:lang w:eastAsia="tr-TR"/>
              </w:rPr>
              <w:t> </w:t>
            </w:r>
            <w:r>
              <w:rPr>
                <w:rFonts w:ascii="Arial" w:hAnsi="Arial" w:cs="Arial"/>
                <w:sz w:val="24"/>
                <w:szCs w:val="24"/>
                <w:lang w:eastAsia="tr-TR"/>
              </w:rPr>
              <w:t>10</w:t>
            </w:r>
          </w:p>
        </w:tc>
        <w:tc>
          <w:tcPr>
            <w:tcW w:w="1276" w:type="dxa"/>
            <w:tcBorders>
              <w:top w:val="nil"/>
              <w:left w:val="nil"/>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both"/>
              <w:rPr>
                <w:rFonts w:ascii="Arial" w:hAnsi="Arial" w:cs="Arial"/>
                <w:sz w:val="24"/>
                <w:szCs w:val="24"/>
                <w:lang w:eastAsia="tr-TR"/>
              </w:rPr>
            </w:pPr>
            <w:r>
              <w:rPr>
                <w:rFonts w:ascii="Arial" w:hAnsi="Arial" w:cs="Arial"/>
                <w:sz w:val="24"/>
                <w:szCs w:val="24"/>
                <w:lang w:eastAsia="tr-TR"/>
              </w:rPr>
              <w:t>17</w:t>
            </w:r>
            <w:r w:rsidRPr="00CB00DC">
              <w:rPr>
                <w:rFonts w:ascii="Arial" w:hAnsi="Arial" w:cs="Arial"/>
                <w:sz w:val="24"/>
                <w:szCs w:val="24"/>
                <w:lang w:eastAsia="tr-TR"/>
              </w:rPr>
              <w:t> </w:t>
            </w:r>
          </w:p>
        </w:tc>
        <w:tc>
          <w:tcPr>
            <w:tcW w:w="2314" w:type="dxa"/>
            <w:tcBorders>
              <w:top w:val="nil"/>
              <w:left w:val="nil"/>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both"/>
              <w:rPr>
                <w:rFonts w:ascii="Arial" w:hAnsi="Arial" w:cs="Arial"/>
                <w:sz w:val="24"/>
                <w:szCs w:val="24"/>
                <w:lang w:eastAsia="tr-TR"/>
              </w:rPr>
            </w:pPr>
            <w:r>
              <w:rPr>
                <w:rFonts w:ascii="Arial" w:hAnsi="Arial" w:cs="Arial"/>
                <w:sz w:val="24"/>
                <w:szCs w:val="24"/>
                <w:lang w:eastAsia="tr-TR"/>
              </w:rPr>
              <w:t>1</w:t>
            </w:r>
            <w:r w:rsidRPr="00CB00DC">
              <w:rPr>
                <w:rFonts w:ascii="Arial" w:hAnsi="Arial" w:cs="Arial"/>
                <w:sz w:val="24"/>
                <w:szCs w:val="24"/>
                <w:lang w:eastAsia="tr-TR"/>
              </w:rPr>
              <w:t> </w:t>
            </w:r>
          </w:p>
        </w:tc>
      </w:tr>
      <w:tr w:rsidR="001F2CA3" w:rsidRPr="00CB00DC" w:rsidTr="00085D6C">
        <w:trPr>
          <w:trHeight w:val="514"/>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1F2CA3" w:rsidRPr="00AD5F13" w:rsidRDefault="001F2CA3" w:rsidP="00085D6C">
            <w:pPr>
              <w:spacing w:after="0" w:line="240" w:lineRule="auto"/>
              <w:jc w:val="center"/>
              <w:rPr>
                <w:rFonts w:ascii="Arial" w:hAnsi="Arial" w:cs="Arial"/>
                <w:b/>
                <w:color w:val="FF0000"/>
                <w:sz w:val="20"/>
                <w:szCs w:val="20"/>
                <w:lang w:eastAsia="tr-TR"/>
              </w:rPr>
            </w:pPr>
            <w:r w:rsidRPr="00AD5F13">
              <w:rPr>
                <w:rFonts w:ascii="Arial" w:hAnsi="Arial" w:cs="Arial"/>
                <w:b/>
                <w:color w:val="FF0000"/>
                <w:sz w:val="24"/>
                <w:szCs w:val="20"/>
                <w:lang w:eastAsia="tr-TR"/>
              </w:rPr>
              <w:t>Toplam</w:t>
            </w:r>
          </w:p>
        </w:tc>
        <w:tc>
          <w:tcPr>
            <w:tcW w:w="851" w:type="dxa"/>
            <w:tcBorders>
              <w:top w:val="nil"/>
              <w:left w:val="nil"/>
              <w:bottom w:val="single" w:sz="4" w:space="0" w:color="auto"/>
              <w:right w:val="single" w:sz="4" w:space="0" w:color="auto"/>
            </w:tcBorders>
            <w:shd w:val="clear" w:color="auto" w:fill="auto"/>
            <w:vAlign w:val="center"/>
            <w:hideMark/>
          </w:tcPr>
          <w:p w:rsidR="001F2CA3" w:rsidRPr="00AD5F13" w:rsidRDefault="001F2CA3" w:rsidP="00085D6C">
            <w:pPr>
              <w:spacing w:after="0" w:line="240" w:lineRule="auto"/>
              <w:jc w:val="center"/>
              <w:rPr>
                <w:rFonts w:ascii="Arial" w:hAnsi="Arial" w:cs="Arial"/>
                <w:b/>
                <w:color w:val="FF0000"/>
                <w:sz w:val="24"/>
                <w:szCs w:val="24"/>
                <w:lang w:eastAsia="tr-TR"/>
              </w:rPr>
            </w:pPr>
            <w:r>
              <w:rPr>
                <w:rFonts w:ascii="Arial" w:hAnsi="Arial" w:cs="Arial"/>
                <w:b/>
                <w:color w:val="FF0000"/>
                <w:sz w:val="24"/>
                <w:szCs w:val="24"/>
                <w:lang w:eastAsia="tr-TR"/>
              </w:rPr>
              <w:t>535</w:t>
            </w:r>
          </w:p>
          <w:p w:rsidR="001F2CA3" w:rsidRPr="00AD5F13" w:rsidRDefault="001F2CA3" w:rsidP="00085D6C">
            <w:pPr>
              <w:spacing w:after="0" w:line="240" w:lineRule="auto"/>
              <w:jc w:val="center"/>
              <w:rPr>
                <w:rFonts w:ascii="Arial" w:hAnsi="Arial" w:cs="Arial"/>
                <w:b/>
                <w:color w:val="FF0000"/>
                <w:sz w:val="24"/>
                <w:szCs w:val="24"/>
                <w:lang w:eastAsia="tr-TR"/>
              </w:rPr>
            </w:pPr>
          </w:p>
        </w:tc>
        <w:tc>
          <w:tcPr>
            <w:tcW w:w="1276" w:type="dxa"/>
            <w:tcBorders>
              <w:top w:val="nil"/>
              <w:left w:val="nil"/>
              <w:bottom w:val="single" w:sz="4" w:space="0" w:color="auto"/>
              <w:right w:val="single" w:sz="4" w:space="0" w:color="auto"/>
            </w:tcBorders>
            <w:shd w:val="clear" w:color="auto" w:fill="auto"/>
            <w:vAlign w:val="center"/>
            <w:hideMark/>
          </w:tcPr>
          <w:p w:rsidR="001F2CA3" w:rsidRPr="00AD5F13" w:rsidRDefault="001F2CA3" w:rsidP="00085D6C">
            <w:pPr>
              <w:spacing w:after="0" w:line="240" w:lineRule="auto"/>
              <w:jc w:val="center"/>
              <w:rPr>
                <w:rFonts w:ascii="Arial" w:hAnsi="Arial" w:cs="Arial"/>
                <w:b/>
                <w:color w:val="FF0000"/>
                <w:sz w:val="24"/>
                <w:szCs w:val="24"/>
                <w:lang w:eastAsia="tr-TR"/>
              </w:rPr>
            </w:pPr>
          </w:p>
          <w:p w:rsidR="001F2CA3" w:rsidRPr="00AD5F13" w:rsidRDefault="001F2CA3" w:rsidP="00085D6C">
            <w:pPr>
              <w:spacing w:after="0" w:line="240" w:lineRule="auto"/>
              <w:jc w:val="center"/>
              <w:rPr>
                <w:rFonts w:ascii="Arial" w:hAnsi="Arial" w:cs="Arial"/>
                <w:b/>
                <w:color w:val="FF0000"/>
                <w:sz w:val="24"/>
                <w:szCs w:val="24"/>
                <w:lang w:eastAsia="tr-TR"/>
              </w:rPr>
            </w:pPr>
          </w:p>
        </w:tc>
        <w:tc>
          <w:tcPr>
            <w:tcW w:w="2314" w:type="dxa"/>
            <w:tcBorders>
              <w:top w:val="nil"/>
              <w:left w:val="nil"/>
              <w:bottom w:val="single" w:sz="4" w:space="0" w:color="auto"/>
              <w:right w:val="single" w:sz="4" w:space="0" w:color="auto"/>
            </w:tcBorders>
            <w:shd w:val="clear" w:color="auto" w:fill="auto"/>
            <w:vAlign w:val="center"/>
            <w:hideMark/>
          </w:tcPr>
          <w:p w:rsidR="001F2CA3" w:rsidRPr="00AD5F13" w:rsidRDefault="001F2CA3" w:rsidP="00085D6C">
            <w:pPr>
              <w:spacing w:after="0" w:line="240" w:lineRule="auto"/>
              <w:jc w:val="center"/>
              <w:rPr>
                <w:rFonts w:ascii="Arial" w:hAnsi="Arial" w:cs="Arial"/>
                <w:b/>
                <w:color w:val="FF0000"/>
                <w:sz w:val="24"/>
                <w:szCs w:val="24"/>
                <w:lang w:eastAsia="tr-TR"/>
              </w:rPr>
            </w:pPr>
          </w:p>
          <w:p w:rsidR="001F2CA3" w:rsidRPr="00AD5F13" w:rsidRDefault="001F2CA3" w:rsidP="00085D6C">
            <w:pPr>
              <w:spacing w:after="0" w:line="240" w:lineRule="auto"/>
              <w:jc w:val="center"/>
              <w:rPr>
                <w:rFonts w:ascii="Arial" w:hAnsi="Arial" w:cs="Arial"/>
                <w:b/>
                <w:color w:val="FF0000"/>
                <w:sz w:val="24"/>
                <w:szCs w:val="24"/>
                <w:lang w:eastAsia="tr-TR"/>
              </w:rPr>
            </w:pPr>
            <w:r>
              <w:rPr>
                <w:rFonts w:ascii="Arial" w:hAnsi="Arial" w:cs="Arial"/>
                <w:b/>
                <w:color w:val="FF0000"/>
                <w:sz w:val="24"/>
                <w:szCs w:val="24"/>
                <w:lang w:eastAsia="tr-TR"/>
              </w:rPr>
              <w:t>45</w:t>
            </w:r>
          </w:p>
        </w:tc>
      </w:tr>
    </w:tbl>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tbl>
      <w:tblPr>
        <w:tblW w:w="10678" w:type="dxa"/>
        <w:tblInd w:w="-497" w:type="dxa"/>
        <w:tblLayout w:type="fixed"/>
        <w:tblCellMar>
          <w:left w:w="70" w:type="dxa"/>
          <w:right w:w="70" w:type="dxa"/>
        </w:tblCellMar>
        <w:tblLook w:val="04A0" w:firstRow="1" w:lastRow="0" w:firstColumn="1" w:lastColumn="0" w:noHBand="0" w:noVBand="1"/>
      </w:tblPr>
      <w:tblGrid>
        <w:gridCol w:w="567"/>
        <w:gridCol w:w="2835"/>
        <w:gridCol w:w="2835"/>
        <w:gridCol w:w="851"/>
        <w:gridCol w:w="1276"/>
        <w:gridCol w:w="2314"/>
      </w:tblGrid>
      <w:tr w:rsidR="001F2CA3" w:rsidRPr="00CB00DC" w:rsidTr="00085D6C">
        <w:trPr>
          <w:trHeight w:val="284"/>
        </w:trPr>
        <w:tc>
          <w:tcPr>
            <w:tcW w:w="10678"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center"/>
              <w:rPr>
                <w:rFonts w:ascii="Arial" w:hAnsi="Arial" w:cs="Arial"/>
                <w:b/>
                <w:bCs/>
                <w:sz w:val="24"/>
                <w:szCs w:val="24"/>
                <w:lang w:eastAsia="tr-TR"/>
              </w:rPr>
            </w:pPr>
            <w:r w:rsidRPr="00CB00DC">
              <w:rPr>
                <w:rFonts w:ascii="Arial" w:hAnsi="Arial" w:cs="Arial"/>
                <w:b/>
                <w:bCs/>
                <w:sz w:val="24"/>
                <w:szCs w:val="24"/>
                <w:lang w:eastAsia="tr-TR"/>
              </w:rPr>
              <w:t xml:space="preserve">2021-2022 EĞİTİM ÖĞRETİM YILINDA </w:t>
            </w:r>
            <w:r w:rsidRPr="00F86548">
              <w:rPr>
                <w:rFonts w:ascii="Arial" w:hAnsi="Arial" w:cs="Arial"/>
                <w:b/>
                <w:bCs/>
                <w:color w:val="0000FF"/>
                <w:sz w:val="24"/>
                <w:szCs w:val="24"/>
                <w:lang w:eastAsia="tr-TR"/>
              </w:rPr>
              <w:t>ORTAÖĞRETİM</w:t>
            </w:r>
            <w:r w:rsidRPr="00CB00DC">
              <w:rPr>
                <w:rFonts w:ascii="Arial" w:hAnsi="Arial" w:cs="Arial"/>
                <w:b/>
                <w:bCs/>
                <w:sz w:val="24"/>
                <w:szCs w:val="24"/>
                <w:lang w:eastAsia="tr-TR"/>
              </w:rPr>
              <w:t xml:space="preserve"> TAŞINACA</w:t>
            </w:r>
            <w:r>
              <w:rPr>
                <w:rFonts w:ascii="Arial" w:hAnsi="Arial" w:cs="Arial"/>
                <w:b/>
                <w:bCs/>
                <w:sz w:val="24"/>
                <w:szCs w:val="24"/>
                <w:lang w:eastAsia="tr-TR"/>
              </w:rPr>
              <w:t xml:space="preserve">K </w:t>
            </w:r>
            <w:r>
              <w:rPr>
                <w:rFonts w:ascii="Arial" w:hAnsi="Arial" w:cs="Arial"/>
                <w:b/>
                <w:bCs/>
                <w:color w:val="FF0000"/>
                <w:sz w:val="24"/>
                <w:szCs w:val="24"/>
                <w:lang w:eastAsia="tr-TR"/>
              </w:rPr>
              <w:t>2</w:t>
            </w:r>
            <w:r w:rsidRPr="00AD5F13">
              <w:rPr>
                <w:rFonts w:ascii="Arial" w:hAnsi="Arial" w:cs="Arial"/>
                <w:b/>
                <w:bCs/>
                <w:color w:val="FF0000"/>
                <w:sz w:val="24"/>
                <w:szCs w:val="24"/>
                <w:lang w:eastAsia="tr-TR"/>
              </w:rPr>
              <w:t>.KISMINA</w:t>
            </w:r>
            <w:r>
              <w:rPr>
                <w:rFonts w:ascii="Arial" w:hAnsi="Arial" w:cs="Arial"/>
                <w:b/>
                <w:bCs/>
                <w:sz w:val="24"/>
                <w:szCs w:val="24"/>
                <w:lang w:eastAsia="tr-TR"/>
              </w:rPr>
              <w:t xml:space="preserve"> AİT ÖĞRENCİ SAYISI </w:t>
            </w:r>
            <w:r w:rsidRPr="00CB00DC">
              <w:rPr>
                <w:rFonts w:ascii="Arial" w:hAnsi="Arial" w:cs="Arial"/>
                <w:b/>
                <w:bCs/>
                <w:sz w:val="24"/>
                <w:szCs w:val="24"/>
                <w:lang w:eastAsia="tr-TR"/>
              </w:rPr>
              <w:t>TAŞIMA MERKEZİNE UZAKLIĞI (Km) ARAÇ SAYILARI</w:t>
            </w:r>
          </w:p>
        </w:tc>
      </w:tr>
      <w:tr w:rsidR="001F2CA3" w:rsidRPr="00CB00DC" w:rsidTr="00085D6C">
        <w:trPr>
          <w:trHeight w:val="284"/>
        </w:trPr>
        <w:tc>
          <w:tcPr>
            <w:tcW w:w="10678" w:type="dxa"/>
            <w:gridSpan w:val="6"/>
            <w:vMerge/>
            <w:tcBorders>
              <w:top w:val="single" w:sz="4" w:space="0" w:color="auto"/>
              <w:left w:val="single" w:sz="4" w:space="0" w:color="auto"/>
              <w:bottom w:val="single" w:sz="4" w:space="0" w:color="auto"/>
              <w:right w:val="single" w:sz="4" w:space="0" w:color="auto"/>
            </w:tcBorders>
            <w:vAlign w:val="center"/>
            <w:hideMark/>
          </w:tcPr>
          <w:p w:rsidR="001F2CA3" w:rsidRPr="00CB00DC" w:rsidRDefault="001F2CA3" w:rsidP="00085D6C">
            <w:pPr>
              <w:spacing w:after="0" w:line="240" w:lineRule="auto"/>
              <w:rPr>
                <w:rFonts w:ascii="Arial" w:hAnsi="Arial" w:cs="Arial"/>
                <w:b/>
                <w:bCs/>
                <w:sz w:val="24"/>
                <w:szCs w:val="24"/>
                <w:lang w:eastAsia="tr-TR"/>
              </w:rPr>
            </w:pPr>
          </w:p>
        </w:tc>
      </w:tr>
      <w:tr w:rsidR="001F2CA3" w:rsidRPr="00CB00DC" w:rsidTr="00085D6C">
        <w:trPr>
          <w:trHeight w:val="284"/>
        </w:trPr>
        <w:tc>
          <w:tcPr>
            <w:tcW w:w="10678" w:type="dxa"/>
            <w:gridSpan w:val="6"/>
            <w:vMerge/>
            <w:tcBorders>
              <w:top w:val="single" w:sz="4" w:space="0" w:color="auto"/>
              <w:left w:val="single" w:sz="4" w:space="0" w:color="auto"/>
              <w:bottom w:val="single" w:sz="4" w:space="0" w:color="auto"/>
              <w:right w:val="single" w:sz="4" w:space="0" w:color="auto"/>
            </w:tcBorders>
            <w:vAlign w:val="center"/>
            <w:hideMark/>
          </w:tcPr>
          <w:p w:rsidR="001F2CA3" w:rsidRPr="00CB00DC" w:rsidRDefault="001F2CA3" w:rsidP="00085D6C">
            <w:pPr>
              <w:spacing w:after="0" w:line="240" w:lineRule="auto"/>
              <w:rPr>
                <w:rFonts w:ascii="Arial" w:hAnsi="Arial" w:cs="Arial"/>
                <w:b/>
                <w:bCs/>
                <w:sz w:val="24"/>
                <w:szCs w:val="24"/>
                <w:lang w:eastAsia="tr-TR"/>
              </w:rPr>
            </w:pPr>
          </w:p>
        </w:tc>
      </w:tr>
      <w:tr w:rsidR="001F2CA3" w:rsidRPr="00CB00DC" w:rsidTr="00085D6C">
        <w:trPr>
          <w:trHeight w:val="145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NO</w:t>
            </w:r>
          </w:p>
        </w:tc>
        <w:tc>
          <w:tcPr>
            <w:tcW w:w="2835" w:type="dxa"/>
            <w:tcBorders>
              <w:top w:val="nil"/>
              <w:left w:val="nil"/>
              <w:bottom w:val="single" w:sz="4" w:space="0" w:color="auto"/>
              <w:right w:val="single" w:sz="4" w:space="0" w:color="auto"/>
            </w:tcBorders>
            <w:shd w:val="clear" w:color="000000" w:fill="FFFFFF"/>
            <w:noWrap/>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TAŞIMA MERKEZİ OKULUN ADI</w:t>
            </w:r>
          </w:p>
        </w:tc>
        <w:tc>
          <w:tcPr>
            <w:tcW w:w="2835" w:type="dxa"/>
            <w:tcBorders>
              <w:top w:val="nil"/>
              <w:left w:val="nil"/>
              <w:bottom w:val="single" w:sz="4" w:space="0" w:color="auto"/>
              <w:right w:val="single" w:sz="4" w:space="0" w:color="auto"/>
            </w:tcBorders>
            <w:shd w:val="clear" w:color="000000" w:fill="FFFFFF"/>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1F2CA3" w:rsidRPr="00D31E1E" w:rsidRDefault="001F2CA3" w:rsidP="00085D6C">
            <w:pPr>
              <w:spacing w:after="0" w:line="240" w:lineRule="auto"/>
              <w:jc w:val="both"/>
              <w:rPr>
                <w:rFonts w:ascii="Times New Roman" w:hAnsi="Times New Roman"/>
                <w:b/>
                <w:color w:val="0000FF"/>
                <w:szCs w:val="24"/>
                <w:lang w:eastAsia="tr-TR"/>
              </w:rPr>
            </w:pPr>
            <w:r w:rsidRPr="00D31E1E">
              <w:rPr>
                <w:rFonts w:ascii="Times New Roman" w:hAnsi="Times New Roman"/>
                <w:b/>
                <w:color w:val="0000FF"/>
                <w:szCs w:val="24"/>
                <w:lang w:eastAsia="tr-TR"/>
              </w:rPr>
              <w:t>ÖĞRENCİ SAYISI</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1F2CA3" w:rsidRPr="00D31E1E" w:rsidRDefault="001F2CA3" w:rsidP="00085D6C">
            <w:pPr>
              <w:spacing w:after="0" w:line="240" w:lineRule="auto"/>
              <w:jc w:val="both"/>
              <w:rPr>
                <w:rFonts w:ascii="Times New Roman" w:hAnsi="Times New Roman"/>
                <w:b/>
                <w:color w:val="0000FF"/>
                <w:szCs w:val="24"/>
                <w:lang w:eastAsia="tr-TR"/>
              </w:rPr>
            </w:pPr>
            <w:r w:rsidRPr="00D31E1E">
              <w:rPr>
                <w:rFonts w:ascii="Times New Roman" w:hAnsi="Times New Roman"/>
                <w:b/>
                <w:color w:val="0000FF"/>
                <w:szCs w:val="24"/>
                <w:lang w:eastAsia="tr-TR"/>
              </w:rPr>
              <w:t>TAŞIMA MERKEZİNE UZAKLIĞI (Km)</w:t>
            </w:r>
          </w:p>
        </w:tc>
        <w:tc>
          <w:tcPr>
            <w:tcW w:w="2314" w:type="dxa"/>
            <w:tcBorders>
              <w:top w:val="nil"/>
              <w:left w:val="nil"/>
              <w:bottom w:val="single" w:sz="4" w:space="0" w:color="auto"/>
              <w:right w:val="single" w:sz="4" w:space="0" w:color="auto"/>
            </w:tcBorders>
            <w:shd w:val="clear" w:color="auto" w:fill="auto"/>
            <w:textDirection w:val="btLr"/>
            <w:vAlign w:val="center"/>
            <w:hideMark/>
          </w:tcPr>
          <w:p w:rsidR="001F2CA3" w:rsidRPr="00D31E1E" w:rsidRDefault="001F2CA3" w:rsidP="00085D6C">
            <w:pPr>
              <w:spacing w:after="0" w:line="240" w:lineRule="auto"/>
              <w:jc w:val="both"/>
              <w:rPr>
                <w:rFonts w:ascii="Times New Roman" w:hAnsi="Times New Roman"/>
                <w:b/>
                <w:color w:val="0000FF"/>
                <w:szCs w:val="24"/>
                <w:lang w:eastAsia="tr-TR"/>
              </w:rPr>
            </w:pPr>
            <w:r w:rsidRPr="00D31E1E">
              <w:rPr>
                <w:rFonts w:ascii="Times New Roman" w:hAnsi="Times New Roman"/>
                <w:b/>
                <w:color w:val="0000FF"/>
                <w:szCs w:val="24"/>
                <w:lang w:eastAsia="tr-TR"/>
              </w:rPr>
              <w:t>ARAÇ SAYISI</w:t>
            </w:r>
          </w:p>
        </w:tc>
      </w:tr>
      <w:tr w:rsidR="001F2CA3" w:rsidRPr="00CB00DC" w:rsidTr="00085D6C">
        <w:trPr>
          <w:trHeight w:val="514"/>
        </w:trPr>
        <w:tc>
          <w:tcPr>
            <w:tcW w:w="567" w:type="dxa"/>
            <w:vMerge w:val="restart"/>
            <w:tcBorders>
              <w:top w:val="nil"/>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r>
              <w:rPr>
                <w:rFonts w:ascii="Arial" w:hAnsi="Arial" w:cs="Arial"/>
                <w:sz w:val="20"/>
                <w:szCs w:val="20"/>
                <w:lang w:eastAsia="tr-TR"/>
              </w:rPr>
              <w:t>2</w:t>
            </w:r>
          </w:p>
        </w:tc>
        <w:tc>
          <w:tcPr>
            <w:tcW w:w="2835" w:type="dxa"/>
            <w:vMerge w:val="restart"/>
            <w:tcBorders>
              <w:top w:val="nil"/>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r>
              <w:rPr>
                <w:rFonts w:ascii="Arial" w:hAnsi="Arial" w:cs="Arial"/>
                <w:sz w:val="24"/>
                <w:szCs w:val="24"/>
                <w:lang w:eastAsia="tr-TR"/>
              </w:rPr>
              <w:t>BORSA İSTANBUL ANADOLU İMAM HATİP LİSESİ</w:t>
            </w: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sidRPr="00B32D06">
              <w:rPr>
                <w:rFonts w:ascii="Arial" w:hAnsi="Arial" w:cs="Arial"/>
                <w:color w:val="000000"/>
                <w:sz w:val="24"/>
                <w:szCs w:val="24"/>
                <w:lang w:eastAsia="tr-TR"/>
              </w:rPr>
              <w:t xml:space="preserve"> </w:t>
            </w:r>
            <w:r>
              <w:rPr>
                <w:rFonts w:ascii="Arial" w:hAnsi="Arial" w:cs="Arial"/>
                <w:color w:val="000000"/>
                <w:sz w:val="24"/>
                <w:szCs w:val="24"/>
                <w:lang w:eastAsia="tr-TR"/>
              </w:rPr>
              <w:t>ABACILAR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12</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11</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AKÇAYURT</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25</w:t>
            </w:r>
          </w:p>
        </w:tc>
        <w:tc>
          <w:tcPr>
            <w:tcW w:w="2314" w:type="dxa"/>
            <w:tcBorders>
              <w:top w:val="nil"/>
              <w:left w:val="single" w:sz="4" w:space="0" w:color="auto"/>
              <w:bottom w:val="single" w:sz="4" w:space="0" w:color="000000"/>
              <w:right w:val="single" w:sz="4" w:space="0" w:color="auto"/>
            </w:tcBorders>
            <w:vAlign w:val="center"/>
            <w:hideMark/>
          </w:tcPr>
          <w:p w:rsidR="001F2CA3" w:rsidRPr="00C15D6E" w:rsidRDefault="001F2CA3" w:rsidP="00085D6C">
            <w:pPr>
              <w:spacing w:after="0" w:line="240" w:lineRule="auto"/>
              <w:jc w:val="both"/>
              <w:rPr>
                <w:rFonts w:ascii="Arial" w:hAnsi="Arial" w:cs="Arial"/>
                <w:color w:val="000000"/>
                <w:sz w:val="16"/>
                <w:szCs w:val="16"/>
                <w:lang w:eastAsia="tr-TR"/>
              </w:rPr>
            </w:pPr>
            <w:r w:rsidRPr="00C15D6E">
              <w:rPr>
                <w:rFonts w:ascii="Arial" w:hAnsi="Arial" w:cs="Arial"/>
                <w:color w:val="000000"/>
                <w:sz w:val="16"/>
                <w:szCs w:val="16"/>
                <w:lang w:eastAsia="tr-TR"/>
              </w:rPr>
              <w:t>HANİ ÇPAL PANSİYONUNA YERLEŞECEK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ANIL CANAYDIN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21</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7</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AŞAĞI TURALI</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5</w:t>
            </w:r>
          </w:p>
        </w:tc>
        <w:tc>
          <w:tcPr>
            <w:tcW w:w="1276" w:type="dxa"/>
            <w:tcBorders>
              <w:top w:val="nil"/>
              <w:left w:val="single" w:sz="4" w:space="0" w:color="auto"/>
              <w:bottom w:val="single" w:sz="4" w:space="0" w:color="000000"/>
              <w:right w:val="single" w:sz="4" w:space="0" w:color="auto"/>
            </w:tcBorders>
            <w:vAlign w:val="center"/>
            <w:hideMark/>
          </w:tcPr>
          <w:p w:rsidR="001F2CA3"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22</w:t>
            </w:r>
          </w:p>
        </w:tc>
        <w:tc>
          <w:tcPr>
            <w:tcW w:w="2314" w:type="dxa"/>
            <w:tcBorders>
              <w:top w:val="nil"/>
              <w:left w:val="single" w:sz="4" w:space="0" w:color="auto"/>
              <w:bottom w:val="single" w:sz="4" w:space="0" w:color="000000"/>
              <w:right w:val="single" w:sz="4" w:space="0" w:color="auto"/>
            </w:tcBorders>
            <w:vAlign w:val="center"/>
            <w:hideMark/>
          </w:tcPr>
          <w:p w:rsidR="001F2CA3"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BELEN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27</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5</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BELEN BURAK</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5</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5</w:t>
            </w:r>
          </w:p>
        </w:tc>
        <w:tc>
          <w:tcPr>
            <w:tcW w:w="2314" w:type="dxa"/>
            <w:tcBorders>
              <w:top w:val="nil"/>
              <w:left w:val="single" w:sz="4" w:space="0" w:color="auto"/>
              <w:bottom w:val="single" w:sz="4" w:space="0" w:color="000000"/>
              <w:right w:val="single" w:sz="4" w:space="0" w:color="auto"/>
            </w:tcBorders>
            <w:vAlign w:val="center"/>
            <w:hideMark/>
          </w:tcPr>
          <w:p w:rsidR="001F2CA3" w:rsidRPr="00C15D6E" w:rsidRDefault="001F2CA3" w:rsidP="00085D6C">
            <w:pPr>
              <w:spacing w:after="0" w:line="240" w:lineRule="auto"/>
              <w:jc w:val="both"/>
              <w:rPr>
                <w:rFonts w:ascii="Arial" w:hAnsi="Arial" w:cs="Arial"/>
                <w:color w:val="000000"/>
                <w:sz w:val="16"/>
                <w:szCs w:val="16"/>
                <w:lang w:eastAsia="tr-TR"/>
              </w:rPr>
            </w:pPr>
            <w:r w:rsidRPr="00C15D6E">
              <w:rPr>
                <w:rFonts w:ascii="Arial" w:hAnsi="Arial" w:cs="Arial"/>
                <w:color w:val="000000"/>
                <w:sz w:val="16"/>
                <w:szCs w:val="16"/>
                <w:lang w:eastAsia="tr-TR"/>
              </w:rPr>
              <w:t>HANİ ÇPAL BELEN BURAK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ÇARDAKLICCCC</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19</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10</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ÇARDAKLI ĞAYBİYAN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10</w:t>
            </w:r>
          </w:p>
        </w:tc>
        <w:tc>
          <w:tcPr>
            <w:tcW w:w="2314" w:type="dxa"/>
            <w:tcBorders>
              <w:top w:val="nil"/>
              <w:left w:val="single" w:sz="4" w:space="0" w:color="auto"/>
              <w:bottom w:val="single" w:sz="4" w:space="0" w:color="000000"/>
              <w:right w:val="single" w:sz="4" w:space="0" w:color="auto"/>
            </w:tcBorders>
            <w:vAlign w:val="center"/>
            <w:hideMark/>
          </w:tcPr>
          <w:p w:rsidR="001F2CA3" w:rsidRPr="00631EC6" w:rsidRDefault="001F2CA3" w:rsidP="00085D6C">
            <w:pPr>
              <w:spacing w:after="0" w:line="240" w:lineRule="auto"/>
              <w:jc w:val="both"/>
              <w:rPr>
                <w:rFonts w:ascii="Arial" w:hAnsi="Arial" w:cs="Arial"/>
                <w:color w:val="000000"/>
                <w:sz w:val="16"/>
                <w:szCs w:val="16"/>
                <w:lang w:eastAsia="tr-TR"/>
              </w:rPr>
            </w:pPr>
            <w:r w:rsidRPr="00C15D6E">
              <w:rPr>
                <w:rFonts w:ascii="Arial" w:hAnsi="Arial" w:cs="Arial"/>
                <w:color w:val="000000"/>
                <w:sz w:val="16"/>
                <w:szCs w:val="16"/>
                <w:lang w:eastAsia="tr-TR"/>
              </w:rPr>
              <w:t>HANİ ÇPAL PANSİYONUNA YERLEŞECEK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ÇARDAKLI HAVDİYAN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16</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12</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ÇARDAKLI KANİKEVAN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4</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20</w:t>
            </w:r>
          </w:p>
        </w:tc>
        <w:tc>
          <w:tcPr>
            <w:tcW w:w="2314" w:type="dxa"/>
            <w:tcBorders>
              <w:top w:val="nil"/>
              <w:left w:val="single" w:sz="4" w:space="0" w:color="auto"/>
              <w:bottom w:val="single" w:sz="4" w:space="0" w:color="000000"/>
              <w:right w:val="single" w:sz="4" w:space="0" w:color="auto"/>
            </w:tcBorders>
            <w:vAlign w:val="center"/>
            <w:hideMark/>
          </w:tcPr>
          <w:p w:rsidR="001F2CA3" w:rsidRPr="001042B5" w:rsidRDefault="001F2CA3" w:rsidP="00085D6C">
            <w:pPr>
              <w:spacing w:after="0" w:line="240" w:lineRule="auto"/>
              <w:jc w:val="both"/>
              <w:rPr>
                <w:rFonts w:ascii="Arial" w:hAnsi="Arial" w:cs="Arial"/>
                <w:color w:val="000000"/>
                <w:sz w:val="16"/>
                <w:szCs w:val="16"/>
                <w:lang w:eastAsia="tr-TR"/>
              </w:rPr>
            </w:pPr>
            <w:r w:rsidRPr="001042B5">
              <w:rPr>
                <w:rFonts w:ascii="Arial" w:hAnsi="Arial" w:cs="Arial"/>
                <w:color w:val="000000"/>
                <w:sz w:val="16"/>
                <w:szCs w:val="16"/>
                <w:lang w:eastAsia="tr-TR"/>
              </w:rPr>
              <w:t>SOYLU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ÇUKUR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32</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12</w:t>
            </w:r>
          </w:p>
        </w:tc>
        <w:tc>
          <w:tcPr>
            <w:tcW w:w="2314" w:type="dxa"/>
            <w:tcBorders>
              <w:top w:val="nil"/>
              <w:left w:val="single" w:sz="4" w:space="0" w:color="auto"/>
              <w:bottom w:val="single" w:sz="4" w:space="0" w:color="000000"/>
              <w:right w:val="single" w:sz="4" w:space="0" w:color="auto"/>
            </w:tcBorders>
            <w:vAlign w:val="center"/>
            <w:hideMark/>
          </w:tcPr>
          <w:p w:rsidR="001F2CA3" w:rsidRPr="00631EC6" w:rsidRDefault="001F2CA3" w:rsidP="00085D6C">
            <w:pPr>
              <w:spacing w:after="0" w:line="240" w:lineRule="auto"/>
              <w:jc w:val="both"/>
              <w:rPr>
                <w:rFonts w:ascii="Arial" w:hAnsi="Arial" w:cs="Arial"/>
                <w:color w:val="000000"/>
                <w:sz w:val="16"/>
                <w:szCs w:val="16"/>
                <w:lang w:eastAsia="tr-TR"/>
              </w:rPr>
            </w:pPr>
            <w:r>
              <w:rPr>
                <w:rFonts w:ascii="Arial" w:hAnsi="Arial" w:cs="Arial"/>
                <w:color w:val="000000"/>
                <w:sz w:val="16"/>
                <w:szCs w:val="16"/>
                <w:lang w:eastAsia="tr-TR"/>
              </w:rPr>
              <w:t>4 ÖĞRENCİYİ ÇUKUR BOZOK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ÇUKUR BOZOK</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15</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KALABA</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23</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8</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KALEDİBİ</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4</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24</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KALEDİBİ BAŞAKLI</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7</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20</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sidRPr="00123DA0">
              <w:rPr>
                <w:rFonts w:ascii="Arial" w:hAnsi="Arial" w:cs="Arial"/>
                <w:color w:val="000000"/>
                <w:sz w:val="16"/>
                <w:szCs w:val="16"/>
                <w:lang w:eastAsia="tr-TR"/>
              </w:rPr>
              <w:t>KALEDİBİ SERVİSİ TAŞIYACAK</w:t>
            </w:r>
            <w:r>
              <w:rPr>
                <w:rFonts w:ascii="Arial" w:hAnsi="Arial" w:cs="Arial"/>
                <w:color w:val="000000"/>
                <w:sz w:val="24"/>
                <w:szCs w:val="24"/>
                <w:lang w:eastAsia="tr-TR"/>
              </w:rPr>
              <w:t>.</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KALEDİBİ DİKTAŞ</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6</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24</w:t>
            </w:r>
          </w:p>
        </w:tc>
        <w:tc>
          <w:tcPr>
            <w:tcW w:w="2314" w:type="dxa"/>
            <w:tcBorders>
              <w:top w:val="nil"/>
              <w:left w:val="single" w:sz="4" w:space="0" w:color="auto"/>
              <w:bottom w:val="single" w:sz="4" w:space="0" w:color="000000"/>
              <w:right w:val="single" w:sz="4" w:space="0" w:color="auto"/>
            </w:tcBorders>
            <w:vAlign w:val="center"/>
            <w:hideMark/>
          </w:tcPr>
          <w:p w:rsidR="001F2CA3" w:rsidRPr="00631EC6" w:rsidRDefault="001F2CA3" w:rsidP="00085D6C">
            <w:pPr>
              <w:spacing w:after="0" w:line="240" w:lineRule="auto"/>
              <w:jc w:val="both"/>
              <w:rPr>
                <w:rFonts w:ascii="Arial" w:hAnsi="Arial" w:cs="Arial"/>
                <w:color w:val="000000"/>
                <w:sz w:val="16"/>
                <w:szCs w:val="16"/>
                <w:lang w:eastAsia="tr-TR"/>
              </w:rPr>
            </w:pPr>
            <w:r>
              <w:rPr>
                <w:rFonts w:ascii="Arial" w:hAnsi="Arial" w:cs="Arial"/>
                <w:color w:val="000000"/>
                <w:sz w:val="16"/>
                <w:szCs w:val="16"/>
                <w:lang w:eastAsia="tr-TR"/>
              </w:rPr>
              <w:t>KALEDİBİ GÜZELCE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KALEDİBİ GÜZELCE</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26</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KALEDİBİ SARIEVLER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21</w:t>
            </w:r>
          </w:p>
        </w:tc>
        <w:tc>
          <w:tcPr>
            <w:tcW w:w="2314" w:type="dxa"/>
            <w:tcBorders>
              <w:top w:val="nil"/>
              <w:left w:val="single" w:sz="4" w:space="0" w:color="auto"/>
              <w:bottom w:val="single" w:sz="4" w:space="0" w:color="000000"/>
              <w:right w:val="single" w:sz="4" w:space="0" w:color="auto"/>
            </w:tcBorders>
            <w:vAlign w:val="center"/>
            <w:hideMark/>
          </w:tcPr>
          <w:p w:rsidR="001F2CA3" w:rsidRPr="00123DA0" w:rsidRDefault="001F2CA3" w:rsidP="00085D6C">
            <w:pPr>
              <w:spacing w:after="0" w:line="240" w:lineRule="auto"/>
              <w:jc w:val="both"/>
              <w:rPr>
                <w:rFonts w:ascii="Arial" w:hAnsi="Arial" w:cs="Arial"/>
                <w:color w:val="000000"/>
                <w:sz w:val="16"/>
                <w:szCs w:val="16"/>
                <w:lang w:eastAsia="tr-TR"/>
              </w:rPr>
            </w:pPr>
            <w:r w:rsidRPr="00123DA0">
              <w:rPr>
                <w:rFonts w:ascii="Arial" w:hAnsi="Arial" w:cs="Arial"/>
                <w:color w:val="000000"/>
                <w:sz w:val="16"/>
                <w:szCs w:val="16"/>
                <w:lang w:eastAsia="tr-TR"/>
              </w:rPr>
              <w:t>HANİ ÇPAL KALEDİBİ SARIEVLER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KALEDİBİ SIRAEVLER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21</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16"/>
                <w:szCs w:val="16"/>
                <w:lang w:eastAsia="tr-TR"/>
              </w:rPr>
              <w:t>KALEDİBİ GÜZELCE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KIRIM</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10</w:t>
            </w:r>
          </w:p>
        </w:tc>
        <w:tc>
          <w:tcPr>
            <w:tcW w:w="2314" w:type="dxa"/>
            <w:tcBorders>
              <w:top w:val="nil"/>
              <w:left w:val="single" w:sz="4" w:space="0" w:color="auto"/>
              <w:bottom w:val="single" w:sz="4" w:space="0" w:color="000000"/>
              <w:right w:val="single" w:sz="4" w:space="0" w:color="auto"/>
            </w:tcBorders>
            <w:vAlign w:val="center"/>
            <w:hideMark/>
          </w:tcPr>
          <w:p w:rsidR="001F2CA3" w:rsidRPr="00631EC6" w:rsidRDefault="001F2CA3" w:rsidP="00085D6C">
            <w:pPr>
              <w:spacing w:after="0" w:line="240" w:lineRule="auto"/>
              <w:jc w:val="both"/>
              <w:rPr>
                <w:rFonts w:ascii="Arial" w:hAnsi="Arial" w:cs="Arial"/>
                <w:color w:val="000000"/>
                <w:sz w:val="16"/>
                <w:szCs w:val="16"/>
                <w:lang w:eastAsia="tr-TR"/>
              </w:rPr>
            </w:pPr>
            <w:r>
              <w:rPr>
                <w:rFonts w:ascii="Arial" w:hAnsi="Arial" w:cs="Arial"/>
                <w:color w:val="000000"/>
                <w:sz w:val="16"/>
                <w:szCs w:val="16"/>
                <w:lang w:eastAsia="tr-TR"/>
              </w:rPr>
              <w:t>UZUNLAR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KUYULAR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27</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OKUR BAFEYS-SERGEN GOMA SALİH</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6</w:t>
            </w:r>
          </w:p>
        </w:tc>
        <w:tc>
          <w:tcPr>
            <w:tcW w:w="2314" w:type="dxa"/>
            <w:tcBorders>
              <w:top w:val="nil"/>
              <w:left w:val="single" w:sz="4" w:space="0" w:color="auto"/>
              <w:bottom w:val="single" w:sz="4" w:space="0" w:color="000000"/>
              <w:right w:val="single" w:sz="4" w:space="0" w:color="auto"/>
            </w:tcBorders>
            <w:vAlign w:val="center"/>
            <w:hideMark/>
          </w:tcPr>
          <w:p w:rsidR="001F2CA3" w:rsidRPr="00123DA0" w:rsidRDefault="001F2CA3" w:rsidP="00085D6C">
            <w:pPr>
              <w:spacing w:after="0" w:line="240" w:lineRule="auto"/>
              <w:jc w:val="both"/>
              <w:rPr>
                <w:rFonts w:ascii="Arial" w:hAnsi="Arial" w:cs="Arial"/>
                <w:color w:val="000000"/>
                <w:sz w:val="16"/>
                <w:szCs w:val="16"/>
                <w:lang w:eastAsia="tr-TR"/>
              </w:rPr>
            </w:pPr>
            <w:r w:rsidRPr="00123DA0">
              <w:rPr>
                <w:rFonts w:ascii="Arial" w:hAnsi="Arial" w:cs="Arial"/>
                <w:color w:val="000000"/>
                <w:sz w:val="16"/>
                <w:szCs w:val="16"/>
                <w:lang w:eastAsia="tr-TR"/>
              </w:rPr>
              <w:t>YAYVAN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SERGEN GOMAN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9</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SERGEN HAVŞİYAN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5</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000000"/>
              <w:right w:val="single" w:sz="4" w:space="0" w:color="auto"/>
            </w:tcBorders>
            <w:vAlign w:val="center"/>
            <w:hideMark/>
          </w:tcPr>
          <w:p w:rsidR="001F2CA3" w:rsidRPr="00123DA0" w:rsidRDefault="001F2CA3" w:rsidP="00085D6C">
            <w:pPr>
              <w:spacing w:after="0" w:line="240" w:lineRule="auto"/>
              <w:jc w:val="both"/>
              <w:rPr>
                <w:rFonts w:ascii="Arial" w:hAnsi="Arial" w:cs="Arial"/>
                <w:color w:val="000000"/>
                <w:sz w:val="16"/>
                <w:szCs w:val="16"/>
                <w:lang w:eastAsia="tr-TR"/>
              </w:rPr>
            </w:pPr>
            <w:r w:rsidRPr="00123DA0">
              <w:rPr>
                <w:rFonts w:ascii="Arial" w:hAnsi="Arial" w:cs="Arial"/>
                <w:color w:val="000000"/>
                <w:sz w:val="16"/>
                <w:szCs w:val="16"/>
                <w:lang w:eastAsia="tr-TR"/>
              </w:rPr>
              <w:t>SERGEN TİLAN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SERGEN SÜLEYMANAN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12</w:t>
            </w:r>
          </w:p>
        </w:tc>
        <w:tc>
          <w:tcPr>
            <w:tcW w:w="231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sidRPr="00123DA0">
              <w:rPr>
                <w:rFonts w:ascii="Arial" w:hAnsi="Arial" w:cs="Arial"/>
                <w:color w:val="000000"/>
                <w:sz w:val="16"/>
                <w:szCs w:val="16"/>
                <w:lang w:eastAsia="tr-TR"/>
              </w:rPr>
              <w:t>SERGEN TİLAN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SERGEN TİLAN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c>
          <w:tcPr>
            <w:tcW w:w="1276"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18</w:t>
            </w:r>
          </w:p>
        </w:tc>
        <w:tc>
          <w:tcPr>
            <w:tcW w:w="2314" w:type="dxa"/>
            <w:tcBorders>
              <w:top w:val="nil"/>
              <w:left w:val="single" w:sz="4" w:space="0" w:color="auto"/>
              <w:bottom w:val="single" w:sz="4" w:space="0" w:color="000000"/>
              <w:right w:val="single" w:sz="4" w:space="0" w:color="auto"/>
            </w:tcBorders>
            <w:vAlign w:val="center"/>
            <w:hideMark/>
          </w:tcPr>
          <w:p w:rsidR="001F2CA3" w:rsidRPr="00123DA0"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SOYLU</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22</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SÜSLÜ</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123DA0" w:rsidRDefault="001F2CA3" w:rsidP="00085D6C">
            <w:pPr>
              <w:spacing w:after="0" w:line="240" w:lineRule="auto"/>
              <w:jc w:val="both"/>
              <w:rPr>
                <w:rFonts w:ascii="Arial" w:hAnsi="Arial" w:cs="Arial"/>
                <w:color w:val="000000"/>
                <w:sz w:val="16"/>
                <w:szCs w:val="16"/>
                <w:lang w:eastAsia="tr-TR"/>
              </w:rPr>
            </w:pPr>
            <w:r w:rsidRPr="00123DA0">
              <w:rPr>
                <w:rFonts w:ascii="Arial" w:hAnsi="Arial" w:cs="Arial"/>
                <w:color w:val="000000"/>
                <w:sz w:val="16"/>
                <w:szCs w:val="16"/>
                <w:lang w:eastAsia="tr-TR"/>
              </w:rPr>
              <w:t>HANİ ÇPAL PANSİYONUNA YERLEŞECEK.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TOPÇULAR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5</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TOPÇULAR DAMLATEPE</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3</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3627A9" w:rsidRDefault="001F2CA3" w:rsidP="00085D6C">
            <w:pPr>
              <w:spacing w:after="0" w:line="240" w:lineRule="auto"/>
              <w:jc w:val="both"/>
              <w:rPr>
                <w:rFonts w:ascii="Arial" w:hAnsi="Arial" w:cs="Arial"/>
                <w:color w:val="000000"/>
                <w:sz w:val="16"/>
                <w:szCs w:val="16"/>
                <w:lang w:eastAsia="tr-TR"/>
              </w:rPr>
            </w:pPr>
            <w:r>
              <w:rPr>
                <w:rFonts w:ascii="Arial" w:hAnsi="Arial" w:cs="Arial"/>
                <w:color w:val="000000"/>
                <w:sz w:val="16"/>
                <w:szCs w:val="16"/>
                <w:lang w:eastAsia="tr-TR"/>
              </w:rPr>
              <w:t>YUKARI TURALI ÇAY SERVİSİ TAŞIYACAK.</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TOPÇULAR UYSAL</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14</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12</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123DA0"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UZUNLAR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33</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11</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3</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YAYVAN</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11</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15</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123DA0"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YUKARI TURALI</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11</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13</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2835" w:type="dxa"/>
            <w:tcBorders>
              <w:top w:val="nil"/>
              <w:left w:val="nil"/>
              <w:bottom w:val="single" w:sz="4" w:space="0" w:color="auto"/>
              <w:right w:val="nil"/>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YUKARI TURALI ÇAY</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4</w:t>
            </w:r>
          </w:p>
        </w:tc>
        <w:tc>
          <w:tcPr>
            <w:tcW w:w="1276"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16</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14"/>
        </w:trPr>
        <w:tc>
          <w:tcPr>
            <w:tcW w:w="567" w:type="dxa"/>
            <w:vMerge/>
            <w:tcBorders>
              <w:left w:val="single" w:sz="4" w:space="0" w:color="auto"/>
              <w:bottom w:val="single" w:sz="4" w:space="0" w:color="auto"/>
              <w:right w:val="single" w:sz="4" w:space="0" w:color="auto"/>
            </w:tcBorders>
            <w:shd w:val="clear" w:color="auto" w:fill="auto"/>
            <w:vAlign w:val="bottom"/>
            <w:hideMark/>
          </w:tcPr>
          <w:p w:rsidR="001F2CA3" w:rsidRPr="00CB00DC" w:rsidRDefault="001F2CA3" w:rsidP="00085D6C">
            <w:pPr>
              <w:spacing w:after="0" w:line="240" w:lineRule="auto"/>
              <w:rPr>
                <w:rFonts w:ascii="Arial" w:hAnsi="Arial" w:cs="Arial"/>
                <w:sz w:val="20"/>
                <w:szCs w:val="20"/>
                <w:lang w:eastAsia="tr-TR"/>
              </w:rPr>
            </w:pPr>
          </w:p>
        </w:tc>
        <w:tc>
          <w:tcPr>
            <w:tcW w:w="2835" w:type="dxa"/>
            <w:vMerge/>
            <w:tcBorders>
              <w:left w:val="nil"/>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rPr>
                <w:rFonts w:ascii="Arial" w:hAnsi="Arial" w:cs="Arial"/>
                <w:sz w:val="20"/>
                <w:szCs w:val="20"/>
                <w:lang w:eastAsia="tr-TR"/>
              </w:rPr>
            </w:pPr>
          </w:p>
        </w:tc>
        <w:tc>
          <w:tcPr>
            <w:tcW w:w="2835" w:type="dxa"/>
            <w:tcBorders>
              <w:top w:val="nil"/>
              <w:left w:val="nil"/>
              <w:bottom w:val="single" w:sz="4" w:space="0" w:color="auto"/>
              <w:right w:val="single" w:sz="4" w:space="0" w:color="auto"/>
            </w:tcBorders>
            <w:shd w:val="clear" w:color="auto" w:fill="auto"/>
            <w:vAlign w:val="center"/>
            <w:hideMark/>
          </w:tcPr>
          <w:p w:rsidR="001F2CA3" w:rsidRPr="00C15D6E" w:rsidRDefault="001F2CA3" w:rsidP="00085D6C">
            <w:pPr>
              <w:spacing w:after="0" w:line="240" w:lineRule="auto"/>
              <w:rPr>
                <w:rFonts w:ascii="Arial" w:hAnsi="Arial" w:cs="Arial"/>
                <w:sz w:val="24"/>
                <w:szCs w:val="24"/>
                <w:lang w:eastAsia="tr-TR"/>
              </w:rPr>
            </w:pPr>
            <w:r w:rsidRPr="00C15D6E">
              <w:rPr>
                <w:rFonts w:ascii="Arial" w:hAnsi="Arial" w:cs="Arial"/>
                <w:sz w:val="24"/>
                <w:szCs w:val="24"/>
                <w:lang w:eastAsia="tr-TR"/>
              </w:rPr>
              <w:t>YUKARI TURALI OVACIK</w:t>
            </w:r>
          </w:p>
        </w:tc>
        <w:tc>
          <w:tcPr>
            <w:tcW w:w="851" w:type="dxa"/>
            <w:tcBorders>
              <w:top w:val="nil"/>
              <w:left w:val="nil"/>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both"/>
              <w:rPr>
                <w:rFonts w:ascii="Arial" w:hAnsi="Arial" w:cs="Arial"/>
                <w:sz w:val="24"/>
                <w:szCs w:val="24"/>
                <w:lang w:eastAsia="tr-TR"/>
              </w:rPr>
            </w:pPr>
            <w:r>
              <w:rPr>
                <w:rFonts w:ascii="Arial" w:hAnsi="Arial" w:cs="Arial"/>
                <w:sz w:val="24"/>
                <w:szCs w:val="24"/>
                <w:lang w:eastAsia="tr-TR"/>
              </w:rPr>
              <w:t>6</w:t>
            </w:r>
          </w:p>
        </w:tc>
        <w:tc>
          <w:tcPr>
            <w:tcW w:w="1276" w:type="dxa"/>
            <w:tcBorders>
              <w:top w:val="nil"/>
              <w:left w:val="nil"/>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both"/>
              <w:rPr>
                <w:rFonts w:ascii="Arial" w:hAnsi="Arial" w:cs="Arial"/>
                <w:sz w:val="24"/>
                <w:szCs w:val="24"/>
                <w:lang w:eastAsia="tr-TR"/>
              </w:rPr>
            </w:pPr>
            <w:r>
              <w:rPr>
                <w:rFonts w:ascii="Arial" w:hAnsi="Arial" w:cs="Arial"/>
                <w:sz w:val="24"/>
                <w:szCs w:val="24"/>
                <w:lang w:eastAsia="tr-TR"/>
              </w:rPr>
              <w:t>16</w:t>
            </w:r>
          </w:p>
        </w:tc>
        <w:tc>
          <w:tcPr>
            <w:tcW w:w="2314" w:type="dxa"/>
            <w:tcBorders>
              <w:top w:val="nil"/>
              <w:left w:val="nil"/>
              <w:bottom w:val="single" w:sz="4" w:space="0" w:color="auto"/>
              <w:right w:val="single" w:sz="4" w:space="0" w:color="auto"/>
            </w:tcBorders>
            <w:shd w:val="clear" w:color="auto" w:fill="auto"/>
            <w:vAlign w:val="center"/>
            <w:hideMark/>
          </w:tcPr>
          <w:p w:rsidR="001F2CA3" w:rsidRPr="00123DA0" w:rsidRDefault="001F2CA3" w:rsidP="00085D6C">
            <w:pPr>
              <w:spacing w:after="0" w:line="240" w:lineRule="auto"/>
              <w:jc w:val="both"/>
              <w:rPr>
                <w:rFonts w:ascii="Arial" w:hAnsi="Arial" w:cs="Arial"/>
                <w:sz w:val="16"/>
                <w:szCs w:val="16"/>
                <w:lang w:eastAsia="tr-TR"/>
              </w:rPr>
            </w:pPr>
            <w:r w:rsidRPr="00123DA0">
              <w:rPr>
                <w:rFonts w:ascii="Arial" w:hAnsi="Arial" w:cs="Arial"/>
                <w:sz w:val="16"/>
                <w:szCs w:val="16"/>
                <w:lang w:eastAsia="tr-TR"/>
              </w:rPr>
              <w:t>AŞAĞI TURALI SERVİSİ TAŞIYACAK.</w:t>
            </w:r>
          </w:p>
        </w:tc>
      </w:tr>
      <w:tr w:rsidR="001F2CA3" w:rsidRPr="00CB00DC" w:rsidTr="00085D6C">
        <w:trPr>
          <w:trHeight w:val="514"/>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1F2CA3" w:rsidRPr="00AD5F13" w:rsidRDefault="001F2CA3" w:rsidP="00085D6C">
            <w:pPr>
              <w:spacing w:after="0" w:line="240" w:lineRule="auto"/>
              <w:jc w:val="center"/>
              <w:rPr>
                <w:rFonts w:ascii="Arial" w:hAnsi="Arial" w:cs="Arial"/>
                <w:b/>
                <w:color w:val="FF0000"/>
                <w:sz w:val="20"/>
                <w:szCs w:val="20"/>
                <w:lang w:eastAsia="tr-TR"/>
              </w:rPr>
            </w:pPr>
            <w:r w:rsidRPr="00AD5F13">
              <w:rPr>
                <w:rFonts w:ascii="Arial" w:hAnsi="Arial" w:cs="Arial"/>
                <w:b/>
                <w:color w:val="FF0000"/>
                <w:sz w:val="24"/>
                <w:szCs w:val="20"/>
                <w:lang w:eastAsia="tr-TR"/>
              </w:rPr>
              <w:t>Toplam</w:t>
            </w:r>
          </w:p>
        </w:tc>
        <w:tc>
          <w:tcPr>
            <w:tcW w:w="851" w:type="dxa"/>
            <w:tcBorders>
              <w:top w:val="nil"/>
              <w:left w:val="nil"/>
              <w:bottom w:val="single" w:sz="4" w:space="0" w:color="auto"/>
              <w:right w:val="single" w:sz="4" w:space="0" w:color="auto"/>
            </w:tcBorders>
            <w:shd w:val="clear" w:color="auto" w:fill="auto"/>
            <w:vAlign w:val="center"/>
            <w:hideMark/>
          </w:tcPr>
          <w:p w:rsidR="001F2CA3" w:rsidRPr="00AD5F13" w:rsidRDefault="001F2CA3" w:rsidP="00085D6C">
            <w:pPr>
              <w:spacing w:after="0" w:line="240" w:lineRule="auto"/>
              <w:jc w:val="center"/>
              <w:rPr>
                <w:rFonts w:ascii="Arial" w:hAnsi="Arial" w:cs="Arial"/>
                <w:b/>
                <w:color w:val="FF0000"/>
                <w:sz w:val="24"/>
                <w:szCs w:val="24"/>
                <w:lang w:eastAsia="tr-TR"/>
              </w:rPr>
            </w:pPr>
            <w:r>
              <w:rPr>
                <w:rFonts w:ascii="Arial" w:hAnsi="Arial" w:cs="Arial"/>
                <w:b/>
                <w:color w:val="FF0000"/>
                <w:sz w:val="24"/>
                <w:szCs w:val="24"/>
                <w:lang w:eastAsia="tr-TR"/>
              </w:rPr>
              <w:t>326</w:t>
            </w:r>
          </w:p>
        </w:tc>
        <w:tc>
          <w:tcPr>
            <w:tcW w:w="1276" w:type="dxa"/>
            <w:tcBorders>
              <w:top w:val="nil"/>
              <w:left w:val="nil"/>
              <w:bottom w:val="single" w:sz="4" w:space="0" w:color="auto"/>
              <w:right w:val="single" w:sz="4" w:space="0" w:color="auto"/>
            </w:tcBorders>
            <w:shd w:val="clear" w:color="auto" w:fill="auto"/>
            <w:vAlign w:val="center"/>
            <w:hideMark/>
          </w:tcPr>
          <w:p w:rsidR="001F2CA3" w:rsidRPr="00AD5F13" w:rsidRDefault="001F2CA3" w:rsidP="00085D6C">
            <w:pPr>
              <w:spacing w:after="0" w:line="240" w:lineRule="auto"/>
              <w:jc w:val="center"/>
              <w:rPr>
                <w:rFonts w:ascii="Arial" w:hAnsi="Arial" w:cs="Arial"/>
                <w:b/>
                <w:color w:val="FF0000"/>
                <w:sz w:val="24"/>
                <w:szCs w:val="24"/>
                <w:lang w:eastAsia="tr-TR"/>
              </w:rPr>
            </w:pPr>
          </w:p>
        </w:tc>
        <w:tc>
          <w:tcPr>
            <w:tcW w:w="2314" w:type="dxa"/>
            <w:tcBorders>
              <w:top w:val="nil"/>
              <w:left w:val="nil"/>
              <w:bottom w:val="single" w:sz="4" w:space="0" w:color="auto"/>
              <w:right w:val="single" w:sz="4" w:space="0" w:color="auto"/>
            </w:tcBorders>
            <w:shd w:val="clear" w:color="auto" w:fill="auto"/>
            <w:vAlign w:val="center"/>
            <w:hideMark/>
          </w:tcPr>
          <w:p w:rsidR="001F2CA3" w:rsidRPr="00AD5F13" w:rsidRDefault="001F2CA3" w:rsidP="00085D6C">
            <w:pPr>
              <w:spacing w:after="0" w:line="240" w:lineRule="auto"/>
              <w:jc w:val="center"/>
              <w:rPr>
                <w:rFonts w:ascii="Arial" w:hAnsi="Arial" w:cs="Arial"/>
                <w:b/>
                <w:color w:val="FF0000"/>
                <w:sz w:val="24"/>
                <w:szCs w:val="24"/>
                <w:lang w:eastAsia="tr-TR"/>
              </w:rPr>
            </w:pPr>
            <w:r>
              <w:rPr>
                <w:rFonts w:ascii="Arial" w:hAnsi="Arial" w:cs="Arial"/>
                <w:b/>
                <w:color w:val="FF0000"/>
                <w:sz w:val="24"/>
                <w:szCs w:val="24"/>
                <w:lang w:eastAsia="tr-TR"/>
              </w:rPr>
              <w:t>29</w:t>
            </w:r>
          </w:p>
        </w:tc>
      </w:tr>
    </w:tbl>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p w:rsidR="001F2CA3" w:rsidRDefault="001F2CA3" w:rsidP="001F2CA3"/>
    <w:tbl>
      <w:tblPr>
        <w:tblW w:w="10349" w:type="dxa"/>
        <w:tblInd w:w="-497" w:type="dxa"/>
        <w:tblLayout w:type="fixed"/>
        <w:tblCellMar>
          <w:left w:w="70" w:type="dxa"/>
          <w:right w:w="70" w:type="dxa"/>
        </w:tblCellMar>
        <w:tblLook w:val="04A0" w:firstRow="1" w:lastRow="0" w:firstColumn="1" w:lastColumn="0" w:noHBand="0" w:noVBand="1"/>
      </w:tblPr>
      <w:tblGrid>
        <w:gridCol w:w="570"/>
        <w:gridCol w:w="2265"/>
        <w:gridCol w:w="3119"/>
        <w:gridCol w:w="992"/>
        <w:gridCol w:w="1134"/>
        <w:gridCol w:w="2269"/>
      </w:tblGrid>
      <w:tr w:rsidR="001F2CA3" w:rsidRPr="00CB00DC" w:rsidTr="00085D6C">
        <w:trPr>
          <w:trHeight w:val="276"/>
        </w:trPr>
        <w:tc>
          <w:tcPr>
            <w:tcW w:w="10349"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center"/>
              <w:rPr>
                <w:rFonts w:ascii="Arial" w:hAnsi="Arial" w:cs="Arial"/>
                <w:b/>
                <w:bCs/>
                <w:sz w:val="24"/>
                <w:szCs w:val="24"/>
                <w:lang w:eastAsia="tr-TR"/>
              </w:rPr>
            </w:pPr>
            <w:r w:rsidRPr="00CB00DC">
              <w:rPr>
                <w:rFonts w:ascii="Arial" w:hAnsi="Arial" w:cs="Arial"/>
                <w:b/>
                <w:bCs/>
                <w:sz w:val="24"/>
                <w:szCs w:val="24"/>
                <w:lang w:eastAsia="tr-TR"/>
              </w:rPr>
              <w:t xml:space="preserve">2021-2022 EĞİTİM ÖĞRETİM YILINDA </w:t>
            </w:r>
            <w:r w:rsidRPr="00F86548">
              <w:rPr>
                <w:rFonts w:ascii="Arial" w:hAnsi="Arial" w:cs="Arial"/>
                <w:b/>
                <w:bCs/>
                <w:color w:val="0000FF"/>
                <w:sz w:val="24"/>
                <w:szCs w:val="24"/>
                <w:lang w:eastAsia="tr-TR"/>
              </w:rPr>
              <w:t>ORTAÖĞRETİ</w:t>
            </w:r>
            <w:r w:rsidRPr="00CB00DC">
              <w:rPr>
                <w:rFonts w:ascii="Arial" w:hAnsi="Arial" w:cs="Arial"/>
                <w:b/>
                <w:bCs/>
                <w:sz w:val="24"/>
                <w:szCs w:val="24"/>
                <w:lang w:eastAsia="tr-TR"/>
              </w:rPr>
              <w:t>M TAŞINACA</w:t>
            </w:r>
            <w:r>
              <w:rPr>
                <w:rFonts w:ascii="Arial" w:hAnsi="Arial" w:cs="Arial"/>
                <w:b/>
                <w:bCs/>
                <w:sz w:val="24"/>
                <w:szCs w:val="24"/>
                <w:lang w:eastAsia="tr-TR"/>
              </w:rPr>
              <w:t xml:space="preserve">K </w:t>
            </w:r>
            <w:r>
              <w:rPr>
                <w:rFonts w:ascii="Arial" w:hAnsi="Arial" w:cs="Arial"/>
                <w:b/>
                <w:bCs/>
                <w:color w:val="FF0000"/>
                <w:sz w:val="24"/>
                <w:szCs w:val="24"/>
                <w:lang w:eastAsia="tr-TR"/>
              </w:rPr>
              <w:t>3</w:t>
            </w:r>
            <w:r w:rsidRPr="00AD5F13">
              <w:rPr>
                <w:rFonts w:ascii="Arial" w:hAnsi="Arial" w:cs="Arial"/>
                <w:b/>
                <w:bCs/>
                <w:color w:val="FF0000"/>
                <w:sz w:val="24"/>
                <w:szCs w:val="24"/>
                <w:lang w:eastAsia="tr-TR"/>
              </w:rPr>
              <w:t>.KISMINA</w:t>
            </w:r>
            <w:r>
              <w:rPr>
                <w:rFonts w:ascii="Arial" w:hAnsi="Arial" w:cs="Arial"/>
                <w:b/>
                <w:bCs/>
                <w:sz w:val="24"/>
                <w:szCs w:val="24"/>
                <w:lang w:eastAsia="tr-TR"/>
              </w:rPr>
              <w:t xml:space="preserve"> AİT ÖĞRENCİ SAYISI </w:t>
            </w:r>
            <w:r w:rsidRPr="00CB00DC">
              <w:rPr>
                <w:rFonts w:ascii="Arial" w:hAnsi="Arial" w:cs="Arial"/>
                <w:b/>
                <w:bCs/>
                <w:sz w:val="24"/>
                <w:szCs w:val="24"/>
                <w:lang w:eastAsia="tr-TR"/>
              </w:rPr>
              <w:t>TAŞIMA MERKEZİNE UZAKLIĞI (Km) ARAÇ SAYILARI</w:t>
            </w:r>
          </w:p>
        </w:tc>
      </w:tr>
      <w:tr w:rsidR="001F2CA3" w:rsidRPr="00CB00DC" w:rsidTr="00085D6C">
        <w:trPr>
          <w:trHeight w:val="276"/>
        </w:trPr>
        <w:tc>
          <w:tcPr>
            <w:tcW w:w="10349" w:type="dxa"/>
            <w:gridSpan w:val="6"/>
            <w:vMerge/>
            <w:tcBorders>
              <w:top w:val="single" w:sz="4" w:space="0" w:color="auto"/>
              <w:left w:val="single" w:sz="4" w:space="0" w:color="auto"/>
              <w:bottom w:val="single" w:sz="4" w:space="0" w:color="auto"/>
              <w:right w:val="single" w:sz="4" w:space="0" w:color="auto"/>
            </w:tcBorders>
            <w:vAlign w:val="center"/>
            <w:hideMark/>
          </w:tcPr>
          <w:p w:rsidR="001F2CA3" w:rsidRPr="00CB00DC" w:rsidRDefault="001F2CA3" w:rsidP="00085D6C">
            <w:pPr>
              <w:spacing w:after="0" w:line="240" w:lineRule="auto"/>
              <w:rPr>
                <w:rFonts w:ascii="Arial" w:hAnsi="Arial" w:cs="Arial"/>
                <w:b/>
                <w:bCs/>
                <w:sz w:val="24"/>
                <w:szCs w:val="24"/>
                <w:lang w:eastAsia="tr-TR"/>
              </w:rPr>
            </w:pPr>
          </w:p>
        </w:tc>
      </w:tr>
      <w:tr w:rsidR="001F2CA3" w:rsidRPr="00CB00DC" w:rsidTr="00085D6C">
        <w:trPr>
          <w:trHeight w:val="276"/>
        </w:trPr>
        <w:tc>
          <w:tcPr>
            <w:tcW w:w="10349" w:type="dxa"/>
            <w:gridSpan w:val="6"/>
            <w:vMerge/>
            <w:tcBorders>
              <w:top w:val="single" w:sz="4" w:space="0" w:color="auto"/>
              <w:left w:val="single" w:sz="4" w:space="0" w:color="auto"/>
              <w:bottom w:val="single" w:sz="4" w:space="0" w:color="auto"/>
              <w:right w:val="single" w:sz="4" w:space="0" w:color="auto"/>
            </w:tcBorders>
            <w:vAlign w:val="center"/>
            <w:hideMark/>
          </w:tcPr>
          <w:p w:rsidR="001F2CA3" w:rsidRPr="00CB00DC" w:rsidRDefault="001F2CA3" w:rsidP="00085D6C">
            <w:pPr>
              <w:spacing w:after="0" w:line="240" w:lineRule="auto"/>
              <w:rPr>
                <w:rFonts w:ascii="Arial" w:hAnsi="Arial" w:cs="Arial"/>
                <w:b/>
                <w:bCs/>
                <w:sz w:val="24"/>
                <w:szCs w:val="24"/>
                <w:lang w:eastAsia="tr-TR"/>
              </w:rPr>
            </w:pPr>
          </w:p>
        </w:tc>
      </w:tr>
      <w:tr w:rsidR="001F2CA3" w:rsidRPr="00CB00DC" w:rsidTr="00085D6C">
        <w:trPr>
          <w:trHeight w:val="1447"/>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NO</w:t>
            </w:r>
          </w:p>
        </w:tc>
        <w:tc>
          <w:tcPr>
            <w:tcW w:w="2265" w:type="dxa"/>
            <w:tcBorders>
              <w:top w:val="nil"/>
              <w:left w:val="nil"/>
              <w:bottom w:val="single" w:sz="4" w:space="0" w:color="auto"/>
              <w:right w:val="single" w:sz="4" w:space="0" w:color="auto"/>
            </w:tcBorders>
            <w:shd w:val="clear" w:color="000000" w:fill="FFFFFF"/>
            <w:noWrap/>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TAŞIMA MERKEZİ OKULUN ADI</w:t>
            </w:r>
          </w:p>
        </w:tc>
        <w:tc>
          <w:tcPr>
            <w:tcW w:w="3119" w:type="dxa"/>
            <w:tcBorders>
              <w:top w:val="nil"/>
              <w:left w:val="nil"/>
              <w:bottom w:val="single" w:sz="4" w:space="0" w:color="auto"/>
              <w:right w:val="single" w:sz="4" w:space="0" w:color="auto"/>
            </w:tcBorders>
            <w:shd w:val="clear" w:color="000000" w:fill="FFFFFF"/>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ÖĞRENCİ SAYISI</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TAŞIMA MERKEZİNE UZAKLIĞI (Km)</w:t>
            </w:r>
          </w:p>
        </w:tc>
        <w:tc>
          <w:tcPr>
            <w:tcW w:w="2269" w:type="dxa"/>
            <w:tcBorders>
              <w:top w:val="nil"/>
              <w:left w:val="nil"/>
              <w:bottom w:val="single" w:sz="4" w:space="0" w:color="auto"/>
              <w:right w:val="single" w:sz="4" w:space="0" w:color="auto"/>
            </w:tcBorders>
            <w:shd w:val="clear" w:color="auto" w:fill="auto"/>
            <w:textDirection w:val="btLr"/>
            <w:vAlign w:val="center"/>
            <w:hideMark/>
          </w:tcPr>
          <w:p w:rsidR="001F2CA3" w:rsidRPr="00D31E1E" w:rsidRDefault="001F2CA3" w:rsidP="00085D6C">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ARAÇ SAYISI</w:t>
            </w:r>
          </w:p>
        </w:tc>
      </w:tr>
      <w:tr w:rsidR="001F2CA3" w:rsidRPr="00CB00DC" w:rsidTr="00085D6C">
        <w:trPr>
          <w:trHeight w:val="549"/>
        </w:trPr>
        <w:tc>
          <w:tcPr>
            <w:tcW w:w="570" w:type="dxa"/>
            <w:vMerge w:val="restart"/>
            <w:tcBorders>
              <w:top w:val="nil"/>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center"/>
              <w:rPr>
                <w:rFonts w:ascii="Arial" w:hAnsi="Arial" w:cs="Arial"/>
                <w:sz w:val="24"/>
                <w:szCs w:val="24"/>
                <w:lang w:eastAsia="tr-TR"/>
              </w:rPr>
            </w:pPr>
            <w:r>
              <w:rPr>
                <w:rFonts w:ascii="Arial" w:hAnsi="Arial" w:cs="Arial"/>
                <w:sz w:val="24"/>
                <w:szCs w:val="24"/>
                <w:lang w:eastAsia="tr-TR"/>
              </w:rPr>
              <w:t>3</w:t>
            </w:r>
          </w:p>
        </w:tc>
        <w:tc>
          <w:tcPr>
            <w:tcW w:w="2265" w:type="dxa"/>
            <w:vMerge w:val="restart"/>
            <w:tcBorders>
              <w:top w:val="nil"/>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r>
              <w:rPr>
                <w:rFonts w:ascii="Arial" w:hAnsi="Arial" w:cs="Arial"/>
                <w:sz w:val="24"/>
                <w:szCs w:val="24"/>
                <w:lang w:eastAsia="tr-TR"/>
              </w:rPr>
              <w:t>GÜRBÜZ ÇOK PROGRAMLI ANADOLU LİSESİ</w:t>
            </w:r>
          </w:p>
        </w:tc>
        <w:tc>
          <w:tcPr>
            <w:tcW w:w="3119" w:type="dxa"/>
            <w:tcBorders>
              <w:top w:val="nil"/>
              <w:left w:val="nil"/>
              <w:bottom w:val="single" w:sz="4" w:space="0" w:color="auto"/>
              <w:right w:val="single" w:sz="4" w:space="0" w:color="auto"/>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sidRPr="00B32D06">
              <w:rPr>
                <w:rFonts w:ascii="Arial" w:hAnsi="Arial" w:cs="Arial"/>
                <w:color w:val="000000"/>
                <w:sz w:val="24"/>
                <w:szCs w:val="24"/>
                <w:lang w:eastAsia="tr-TR"/>
              </w:rPr>
              <w:t xml:space="preserve"> </w:t>
            </w:r>
            <w:r>
              <w:rPr>
                <w:rFonts w:ascii="Arial" w:hAnsi="Arial" w:cs="Arial"/>
                <w:color w:val="000000"/>
                <w:sz w:val="24"/>
                <w:szCs w:val="24"/>
                <w:lang w:eastAsia="tr-TR"/>
              </w:rPr>
              <w:t>ÇARDAKLI ĞAYBİYAN</w:t>
            </w:r>
          </w:p>
        </w:tc>
        <w:tc>
          <w:tcPr>
            <w:tcW w:w="992" w:type="dxa"/>
            <w:tcBorders>
              <w:top w:val="nil"/>
              <w:left w:val="nil"/>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17</w:t>
            </w:r>
          </w:p>
        </w:tc>
        <w:tc>
          <w:tcPr>
            <w:tcW w:w="113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7</w:t>
            </w:r>
          </w:p>
        </w:tc>
        <w:tc>
          <w:tcPr>
            <w:tcW w:w="2269"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549"/>
        </w:trPr>
        <w:tc>
          <w:tcPr>
            <w:tcW w:w="570"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center"/>
              <w:rPr>
                <w:rFonts w:ascii="Arial" w:hAnsi="Arial" w:cs="Arial"/>
                <w:sz w:val="24"/>
                <w:szCs w:val="24"/>
                <w:lang w:eastAsia="tr-TR"/>
              </w:rPr>
            </w:pPr>
          </w:p>
        </w:tc>
        <w:tc>
          <w:tcPr>
            <w:tcW w:w="226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3119" w:type="dxa"/>
            <w:tcBorders>
              <w:top w:val="nil"/>
              <w:left w:val="nil"/>
              <w:bottom w:val="single" w:sz="4" w:space="0" w:color="auto"/>
              <w:right w:val="single" w:sz="4" w:space="0" w:color="auto"/>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ÇARDAKLI HAVDİYAN</w:t>
            </w:r>
          </w:p>
        </w:tc>
        <w:tc>
          <w:tcPr>
            <w:tcW w:w="992" w:type="dxa"/>
            <w:tcBorders>
              <w:top w:val="nil"/>
              <w:left w:val="nil"/>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c>
          <w:tcPr>
            <w:tcW w:w="1134"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10</w:t>
            </w:r>
          </w:p>
        </w:tc>
        <w:tc>
          <w:tcPr>
            <w:tcW w:w="2269" w:type="dxa"/>
            <w:tcBorders>
              <w:top w:val="nil"/>
              <w:left w:val="single" w:sz="4" w:space="0" w:color="auto"/>
              <w:bottom w:val="single" w:sz="4" w:space="0" w:color="auto"/>
              <w:right w:val="single" w:sz="4" w:space="0" w:color="auto"/>
            </w:tcBorders>
            <w:shd w:val="clear" w:color="000000" w:fill="FFFFFF"/>
            <w:vAlign w:val="center"/>
            <w:hideMark/>
          </w:tcPr>
          <w:p w:rsidR="001F2CA3" w:rsidRPr="004A77B1" w:rsidRDefault="001F2CA3" w:rsidP="00085D6C">
            <w:pPr>
              <w:spacing w:after="0" w:line="240" w:lineRule="auto"/>
              <w:jc w:val="both"/>
              <w:rPr>
                <w:rFonts w:ascii="Arial" w:hAnsi="Arial" w:cs="Arial"/>
                <w:color w:val="000000"/>
                <w:sz w:val="16"/>
                <w:szCs w:val="16"/>
                <w:lang w:eastAsia="tr-TR"/>
              </w:rPr>
            </w:pPr>
            <w:r w:rsidRPr="004A77B1">
              <w:rPr>
                <w:rFonts w:ascii="Arial" w:hAnsi="Arial" w:cs="Arial"/>
                <w:color w:val="000000"/>
                <w:sz w:val="16"/>
                <w:szCs w:val="16"/>
                <w:lang w:eastAsia="tr-TR"/>
              </w:rPr>
              <w:t>SÜLEYMANAN SERVİSİ TAŞIYACAK.</w:t>
            </w:r>
          </w:p>
        </w:tc>
      </w:tr>
      <w:tr w:rsidR="001F2CA3" w:rsidRPr="00CB00DC" w:rsidTr="00085D6C">
        <w:trPr>
          <w:trHeight w:val="549"/>
        </w:trPr>
        <w:tc>
          <w:tcPr>
            <w:tcW w:w="570"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center"/>
              <w:rPr>
                <w:rFonts w:ascii="Arial" w:hAnsi="Arial" w:cs="Arial"/>
                <w:sz w:val="24"/>
                <w:szCs w:val="24"/>
                <w:lang w:eastAsia="tr-TR"/>
              </w:rPr>
            </w:pPr>
          </w:p>
        </w:tc>
        <w:tc>
          <w:tcPr>
            <w:tcW w:w="226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3119" w:type="dxa"/>
            <w:tcBorders>
              <w:top w:val="nil"/>
              <w:left w:val="nil"/>
              <w:bottom w:val="single" w:sz="4" w:space="0" w:color="auto"/>
              <w:right w:val="single" w:sz="4" w:space="0" w:color="auto"/>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OKUR</w:t>
            </w:r>
          </w:p>
        </w:tc>
        <w:tc>
          <w:tcPr>
            <w:tcW w:w="992" w:type="dxa"/>
            <w:tcBorders>
              <w:top w:val="nil"/>
              <w:left w:val="nil"/>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10</w:t>
            </w:r>
          </w:p>
        </w:tc>
        <w:tc>
          <w:tcPr>
            <w:tcW w:w="1134" w:type="dxa"/>
            <w:tcBorders>
              <w:top w:val="nil"/>
              <w:left w:val="nil"/>
              <w:bottom w:val="single" w:sz="4" w:space="0" w:color="auto"/>
              <w:right w:val="nil"/>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w:t>
            </w:r>
          </w:p>
        </w:tc>
        <w:tc>
          <w:tcPr>
            <w:tcW w:w="2269" w:type="dxa"/>
            <w:tcBorders>
              <w:top w:val="nil"/>
              <w:left w:val="single" w:sz="4" w:space="0" w:color="auto"/>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sidRPr="004A77B1">
              <w:rPr>
                <w:rFonts w:ascii="Arial" w:hAnsi="Arial" w:cs="Arial"/>
                <w:color w:val="000000"/>
                <w:sz w:val="16"/>
                <w:szCs w:val="16"/>
                <w:lang w:eastAsia="tr-TR"/>
              </w:rPr>
              <w:t>SÜLEYMANAN SERVİSİ TAŞIYACAK.</w:t>
            </w:r>
          </w:p>
        </w:tc>
      </w:tr>
      <w:tr w:rsidR="001F2CA3" w:rsidRPr="00CB00DC" w:rsidTr="00085D6C">
        <w:trPr>
          <w:trHeight w:val="549"/>
        </w:trPr>
        <w:tc>
          <w:tcPr>
            <w:tcW w:w="570" w:type="dxa"/>
            <w:vMerge/>
            <w:tcBorders>
              <w:left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center"/>
              <w:rPr>
                <w:rFonts w:ascii="Arial" w:hAnsi="Arial" w:cs="Arial"/>
                <w:sz w:val="24"/>
                <w:szCs w:val="24"/>
                <w:lang w:eastAsia="tr-TR"/>
              </w:rPr>
            </w:pPr>
          </w:p>
        </w:tc>
        <w:tc>
          <w:tcPr>
            <w:tcW w:w="2265" w:type="dxa"/>
            <w:vMerge/>
            <w:tcBorders>
              <w:left w:val="nil"/>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3119" w:type="dxa"/>
            <w:tcBorders>
              <w:top w:val="nil"/>
              <w:left w:val="nil"/>
              <w:bottom w:val="single" w:sz="4" w:space="0" w:color="auto"/>
              <w:right w:val="single" w:sz="4" w:space="0" w:color="auto"/>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SERGEN SÜLEYMANAN</w:t>
            </w:r>
          </w:p>
        </w:tc>
        <w:tc>
          <w:tcPr>
            <w:tcW w:w="992" w:type="dxa"/>
            <w:tcBorders>
              <w:top w:val="nil"/>
              <w:left w:val="nil"/>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w:t>
            </w:r>
          </w:p>
        </w:tc>
        <w:tc>
          <w:tcPr>
            <w:tcW w:w="113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10</w:t>
            </w:r>
          </w:p>
        </w:tc>
        <w:tc>
          <w:tcPr>
            <w:tcW w:w="2269"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1</w:t>
            </w:r>
          </w:p>
        </w:tc>
      </w:tr>
      <w:tr w:rsidR="001F2CA3" w:rsidRPr="00CB00DC" w:rsidTr="00085D6C">
        <w:trPr>
          <w:trHeight w:val="549"/>
        </w:trPr>
        <w:tc>
          <w:tcPr>
            <w:tcW w:w="570" w:type="dxa"/>
            <w:vMerge/>
            <w:tcBorders>
              <w:left w:val="single" w:sz="4" w:space="0" w:color="auto"/>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center"/>
              <w:rPr>
                <w:rFonts w:ascii="Arial" w:hAnsi="Arial" w:cs="Arial"/>
                <w:sz w:val="24"/>
                <w:szCs w:val="24"/>
                <w:lang w:eastAsia="tr-TR"/>
              </w:rPr>
            </w:pPr>
          </w:p>
        </w:tc>
        <w:tc>
          <w:tcPr>
            <w:tcW w:w="2265" w:type="dxa"/>
            <w:vMerge/>
            <w:tcBorders>
              <w:left w:val="nil"/>
              <w:bottom w:val="single" w:sz="4" w:space="0" w:color="auto"/>
              <w:right w:val="single" w:sz="4" w:space="0" w:color="auto"/>
            </w:tcBorders>
            <w:shd w:val="clear" w:color="auto" w:fill="auto"/>
            <w:vAlign w:val="center"/>
            <w:hideMark/>
          </w:tcPr>
          <w:p w:rsidR="001F2CA3" w:rsidRPr="00B32D06" w:rsidRDefault="001F2CA3" w:rsidP="00085D6C">
            <w:pPr>
              <w:spacing w:after="0" w:line="240" w:lineRule="auto"/>
              <w:rPr>
                <w:rFonts w:ascii="Arial" w:hAnsi="Arial" w:cs="Arial"/>
                <w:sz w:val="24"/>
                <w:szCs w:val="24"/>
                <w:lang w:eastAsia="tr-TR"/>
              </w:rPr>
            </w:pPr>
          </w:p>
        </w:tc>
        <w:tc>
          <w:tcPr>
            <w:tcW w:w="3119" w:type="dxa"/>
            <w:tcBorders>
              <w:top w:val="nil"/>
              <w:left w:val="nil"/>
              <w:bottom w:val="single" w:sz="4" w:space="0" w:color="auto"/>
              <w:right w:val="single" w:sz="4" w:space="0" w:color="auto"/>
            </w:tcBorders>
            <w:shd w:val="clear" w:color="000000" w:fill="FFFFFF"/>
            <w:vAlign w:val="center"/>
            <w:hideMark/>
          </w:tcPr>
          <w:p w:rsidR="001F2CA3" w:rsidRPr="00B32D06" w:rsidRDefault="001F2CA3" w:rsidP="00085D6C">
            <w:pPr>
              <w:spacing w:after="0" w:line="240" w:lineRule="auto"/>
              <w:rPr>
                <w:rFonts w:ascii="Arial" w:hAnsi="Arial" w:cs="Arial"/>
                <w:color w:val="000000"/>
                <w:sz w:val="24"/>
                <w:szCs w:val="24"/>
                <w:lang w:eastAsia="tr-TR"/>
              </w:rPr>
            </w:pPr>
            <w:r w:rsidRPr="00B32D06">
              <w:rPr>
                <w:rFonts w:ascii="Arial" w:hAnsi="Arial" w:cs="Arial"/>
                <w:color w:val="000000"/>
                <w:sz w:val="24"/>
                <w:szCs w:val="24"/>
                <w:lang w:eastAsia="tr-TR"/>
              </w:rPr>
              <w:t xml:space="preserve"> </w:t>
            </w:r>
            <w:r>
              <w:rPr>
                <w:rFonts w:ascii="Arial" w:hAnsi="Arial" w:cs="Arial"/>
                <w:color w:val="000000"/>
                <w:sz w:val="24"/>
                <w:szCs w:val="24"/>
                <w:lang w:eastAsia="tr-TR"/>
              </w:rPr>
              <w:t>SÜSLÜ</w:t>
            </w:r>
          </w:p>
        </w:tc>
        <w:tc>
          <w:tcPr>
            <w:tcW w:w="992" w:type="dxa"/>
            <w:tcBorders>
              <w:top w:val="nil"/>
              <w:left w:val="nil"/>
              <w:bottom w:val="single" w:sz="4" w:space="0" w:color="auto"/>
              <w:right w:val="single" w:sz="4" w:space="0" w:color="auto"/>
            </w:tcBorders>
            <w:shd w:val="clear" w:color="000000" w:fill="FFFFFF"/>
            <w:vAlign w:val="center"/>
            <w:hideMark/>
          </w:tcPr>
          <w:p w:rsidR="001F2CA3" w:rsidRPr="00CB00DC" w:rsidRDefault="001F2CA3" w:rsidP="00085D6C">
            <w:pPr>
              <w:spacing w:after="0" w:line="240" w:lineRule="auto"/>
              <w:jc w:val="both"/>
              <w:rPr>
                <w:rFonts w:ascii="Arial" w:hAnsi="Arial" w:cs="Arial"/>
                <w:color w:val="000000"/>
                <w:sz w:val="24"/>
                <w:szCs w:val="24"/>
                <w:lang w:eastAsia="tr-TR"/>
              </w:rPr>
            </w:pPr>
            <w:r>
              <w:rPr>
                <w:rFonts w:ascii="Arial" w:hAnsi="Arial" w:cs="Arial"/>
                <w:color w:val="000000"/>
                <w:sz w:val="24"/>
                <w:szCs w:val="24"/>
                <w:lang w:eastAsia="tr-TR"/>
              </w:rPr>
              <w:t>24</w:t>
            </w:r>
          </w:p>
        </w:tc>
        <w:tc>
          <w:tcPr>
            <w:tcW w:w="1134"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5</w:t>
            </w:r>
          </w:p>
        </w:tc>
        <w:tc>
          <w:tcPr>
            <w:tcW w:w="2269" w:type="dxa"/>
            <w:tcBorders>
              <w:top w:val="nil"/>
              <w:left w:val="single" w:sz="4" w:space="0" w:color="auto"/>
              <w:bottom w:val="single" w:sz="4" w:space="0" w:color="000000"/>
              <w:right w:val="single" w:sz="4" w:space="0" w:color="auto"/>
            </w:tcBorders>
            <w:vAlign w:val="center"/>
            <w:hideMark/>
          </w:tcPr>
          <w:p w:rsidR="001F2CA3" w:rsidRPr="00CB00DC" w:rsidRDefault="001F2CA3" w:rsidP="00085D6C">
            <w:pPr>
              <w:spacing w:after="0" w:line="240" w:lineRule="auto"/>
              <w:rPr>
                <w:rFonts w:ascii="Arial" w:hAnsi="Arial" w:cs="Arial"/>
                <w:color w:val="000000"/>
                <w:sz w:val="24"/>
                <w:szCs w:val="24"/>
                <w:lang w:eastAsia="tr-TR"/>
              </w:rPr>
            </w:pPr>
            <w:r>
              <w:rPr>
                <w:rFonts w:ascii="Arial" w:hAnsi="Arial" w:cs="Arial"/>
                <w:color w:val="000000"/>
                <w:sz w:val="24"/>
                <w:szCs w:val="24"/>
                <w:lang w:eastAsia="tr-TR"/>
              </w:rPr>
              <w:t>2</w:t>
            </w:r>
          </w:p>
        </w:tc>
      </w:tr>
      <w:tr w:rsidR="001F2CA3" w:rsidRPr="00CB00DC" w:rsidTr="00085D6C">
        <w:trPr>
          <w:trHeight w:val="626"/>
        </w:trPr>
        <w:tc>
          <w:tcPr>
            <w:tcW w:w="5954" w:type="dxa"/>
            <w:gridSpan w:val="3"/>
            <w:tcBorders>
              <w:top w:val="nil"/>
              <w:left w:val="single" w:sz="4" w:space="0" w:color="auto"/>
              <w:bottom w:val="single" w:sz="4" w:space="0" w:color="auto"/>
              <w:right w:val="single" w:sz="4" w:space="0" w:color="auto"/>
            </w:tcBorders>
            <w:shd w:val="clear" w:color="auto" w:fill="auto"/>
            <w:vAlign w:val="bottom"/>
            <w:hideMark/>
          </w:tcPr>
          <w:p w:rsidR="001F2CA3" w:rsidRPr="001354AB" w:rsidRDefault="001F2CA3" w:rsidP="00085D6C">
            <w:pPr>
              <w:spacing w:after="0" w:line="240" w:lineRule="auto"/>
              <w:jc w:val="center"/>
              <w:rPr>
                <w:rFonts w:ascii="Arial" w:hAnsi="Arial" w:cs="Arial"/>
                <w:b/>
                <w:sz w:val="20"/>
                <w:szCs w:val="20"/>
                <w:lang w:eastAsia="tr-TR"/>
              </w:rPr>
            </w:pPr>
          </w:p>
          <w:p w:rsidR="001F2CA3" w:rsidRPr="001354AB" w:rsidRDefault="001F2CA3" w:rsidP="00085D6C">
            <w:pPr>
              <w:spacing w:after="0" w:line="240" w:lineRule="auto"/>
              <w:jc w:val="center"/>
              <w:rPr>
                <w:rFonts w:ascii="Arial" w:hAnsi="Arial" w:cs="Arial"/>
                <w:b/>
                <w:sz w:val="20"/>
                <w:szCs w:val="20"/>
                <w:lang w:eastAsia="tr-TR"/>
              </w:rPr>
            </w:pPr>
            <w:r w:rsidRPr="001354AB">
              <w:rPr>
                <w:rFonts w:ascii="Arial" w:hAnsi="Arial" w:cs="Arial"/>
                <w:b/>
                <w:sz w:val="20"/>
                <w:szCs w:val="20"/>
                <w:lang w:eastAsia="tr-TR"/>
              </w:rPr>
              <w:t xml:space="preserve">Toplam </w:t>
            </w:r>
          </w:p>
          <w:p w:rsidR="001F2CA3" w:rsidRPr="00CB00DC" w:rsidRDefault="001F2CA3" w:rsidP="00085D6C">
            <w:pPr>
              <w:spacing w:after="0" w:line="240" w:lineRule="auto"/>
              <w:jc w:val="center"/>
              <w:rPr>
                <w:rFonts w:ascii="Arial" w:hAnsi="Arial" w:cs="Arial"/>
                <w:b/>
                <w:sz w:val="20"/>
                <w:szCs w:val="20"/>
                <w:lang w:eastAsia="tr-TR"/>
              </w:rPr>
            </w:pPr>
          </w:p>
        </w:tc>
        <w:tc>
          <w:tcPr>
            <w:tcW w:w="992" w:type="dxa"/>
            <w:tcBorders>
              <w:top w:val="nil"/>
              <w:left w:val="nil"/>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center"/>
              <w:rPr>
                <w:rFonts w:ascii="Arial" w:hAnsi="Arial" w:cs="Arial"/>
                <w:b/>
                <w:sz w:val="20"/>
                <w:szCs w:val="20"/>
                <w:lang w:eastAsia="tr-TR"/>
              </w:rPr>
            </w:pPr>
            <w:r>
              <w:rPr>
                <w:rFonts w:ascii="Arial" w:hAnsi="Arial" w:cs="Arial"/>
                <w:b/>
                <w:sz w:val="20"/>
                <w:szCs w:val="20"/>
                <w:lang w:eastAsia="tr-TR"/>
              </w:rPr>
              <w:t>53</w:t>
            </w:r>
          </w:p>
        </w:tc>
        <w:tc>
          <w:tcPr>
            <w:tcW w:w="1134" w:type="dxa"/>
            <w:tcBorders>
              <w:top w:val="nil"/>
              <w:left w:val="nil"/>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center"/>
              <w:rPr>
                <w:rFonts w:ascii="Arial" w:hAnsi="Arial" w:cs="Arial"/>
                <w:b/>
                <w:sz w:val="20"/>
                <w:szCs w:val="20"/>
                <w:lang w:eastAsia="tr-TR"/>
              </w:rPr>
            </w:pPr>
          </w:p>
        </w:tc>
        <w:tc>
          <w:tcPr>
            <w:tcW w:w="2269" w:type="dxa"/>
            <w:tcBorders>
              <w:top w:val="nil"/>
              <w:left w:val="nil"/>
              <w:bottom w:val="single" w:sz="4" w:space="0" w:color="auto"/>
              <w:right w:val="single" w:sz="4" w:space="0" w:color="auto"/>
            </w:tcBorders>
            <w:shd w:val="clear" w:color="auto" w:fill="auto"/>
            <w:vAlign w:val="center"/>
            <w:hideMark/>
          </w:tcPr>
          <w:p w:rsidR="001F2CA3" w:rsidRPr="00CB00DC" w:rsidRDefault="001F2CA3" w:rsidP="00085D6C">
            <w:pPr>
              <w:spacing w:after="0" w:line="240" w:lineRule="auto"/>
              <w:jc w:val="center"/>
              <w:rPr>
                <w:rFonts w:ascii="Arial" w:hAnsi="Arial" w:cs="Arial"/>
                <w:b/>
                <w:sz w:val="20"/>
                <w:szCs w:val="20"/>
                <w:lang w:eastAsia="tr-TR"/>
              </w:rPr>
            </w:pPr>
            <w:r>
              <w:rPr>
                <w:rFonts w:ascii="Arial" w:hAnsi="Arial" w:cs="Arial"/>
                <w:b/>
                <w:sz w:val="20"/>
                <w:szCs w:val="20"/>
                <w:lang w:eastAsia="tr-TR"/>
              </w:rPr>
              <w:t>5</w:t>
            </w:r>
          </w:p>
        </w:tc>
      </w:tr>
    </w:tbl>
    <w:p w:rsidR="001F2CA3" w:rsidRDefault="001F2CA3" w:rsidP="001F2CA3"/>
    <w:p w:rsidR="001F2CA3" w:rsidRDefault="001F2CA3" w:rsidP="001F2CA3"/>
    <w:p w:rsidR="001F2CA3" w:rsidRDefault="001F2CA3" w:rsidP="001F2CA3"/>
    <w:p w:rsidR="001F2CA3" w:rsidRDefault="001F2CA3" w:rsidP="001F2CA3"/>
    <w:p w:rsidR="001F2CA3" w:rsidRDefault="001F2CA3" w:rsidP="001F2CA3"/>
    <w:tbl>
      <w:tblPr>
        <w:tblW w:w="11019" w:type="dxa"/>
        <w:tblInd w:w="-214" w:type="dxa"/>
        <w:tblCellMar>
          <w:left w:w="70" w:type="dxa"/>
          <w:right w:w="70" w:type="dxa"/>
        </w:tblCellMar>
        <w:tblLook w:val="04A0" w:firstRow="1" w:lastRow="0" w:firstColumn="1" w:lastColumn="0" w:noHBand="0" w:noVBand="1"/>
      </w:tblPr>
      <w:tblGrid>
        <w:gridCol w:w="1686"/>
        <w:gridCol w:w="5906"/>
        <w:gridCol w:w="1008"/>
        <w:gridCol w:w="1079"/>
        <w:gridCol w:w="670"/>
        <w:gridCol w:w="670"/>
      </w:tblGrid>
      <w:tr w:rsidR="001F2CA3" w:rsidRPr="0081471F" w:rsidTr="00085D6C">
        <w:trPr>
          <w:gridAfter w:val="1"/>
          <w:wAfter w:w="670" w:type="dxa"/>
          <w:trHeight w:val="1530"/>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CA3" w:rsidRPr="00AD5F13" w:rsidRDefault="001F2CA3" w:rsidP="00085D6C">
            <w:pPr>
              <w:spacing w:after="0" w:line="240" w:lineRule="auto"/>
              <w:jc w:val="center"/>
              <w:rPr>
                <w:rFonts w:ascii="Arial" w:hAnsi="Arial" w:cs="Arial"/>
                <w:b/>
                <w:color w:val="FF0000"/>
                <w:sz w:val="24"/>
                <w:szCs w:val="24"/>
                <w:lang w:eastAsia="tr-TR"/>
              </w:rPr>
            </w:pPr>
            <w:r w:rsidRPr="00AD5F13">
              <w:rPr>
                <w:rFonts w:ascii="Arial" w:hAnsi="Arial" w:cs="Arial"/>
                <w:b/>
                <w:color w:val="FF0000"/>
                <w:sz w:val="24"/>
                <w:szCs w:val="24"/>
                <w:lang w:eastAsia="tr-TR"/>
              </w:rPr>
              <w:lastRenderedPageBreak/>
              <w:t>KIS</w:t>
            </w:r>
            <w:r>
              <w:rPr>
                <w:rFonts w:ascii="Arial" w:hAnsi="Arial" w:cs="Arial"/>
                <w:b/>
                <w:color w:val="FF0000"/>
                <w:sz w:val="24"/>
                <w:szCs w:val="24"/>
                <w:lang w:eastAsia="tr-TR"/>
              </w:rPr>
              <w:t>IM</w:t>
            </w:r>
            <w:r w:rsidRPr="00AD5F13">
              <w:rPr>
                <w:rFonts w:ascii="Arial" w:hAnsi="Arial" w:cs="Arial"/>
                <w:b/>
                <w:color w:val="FF0000"/>
                <w:sz w:val="24"/>
                <w:szCs w:val="24"/>
                <w:lang w:eastAsia="tr-TR"/>
              </w:rPr>
              <w:t xml:space="preserve">LAR </w:t>
            </w:r>
          </w:p>
        </w:tc>
        <w:tc>
          <w:tcPr>
            <w:tcW w:w="5906" w:type="dxa"/>
            <w:tcBorders>
              <w:top w:val="single" w:sz="4" w:space="0" w:color="auto"/>
              <w:left w:val="nil"/>
              <w:bottom w:val="single" w:sz="4" w:space="0" w:color="auto"/>
              <w:right w:val="single" w:sz="4" w:space="0" w:color="auto"/>
            </w:tcBorders>
            <w:shd w:val="clear" w:color="000000" w:fill="FFFFFF"/>
            <w:noWrap/>
            <w:vAlign w:val="center"/>
            <w:hideMark/>
          </w:tcPr>
          <w:p w:rsidR="001F2CA3" w:rsidRPr="00AD5F13" w:rsidRDefault="001F2CA3" w:rsidP="00085D6C">
            <w:pPr>
              <w:spacing w:after="0" w:line="240" w:lineRule="auto"/>
              <w:jc w:val="center"/>
              <w:rPr>
                <w:rFonts w:ascii="Times New Roman" w:hAnsi="Times New Roman"/>
                <w:b/>
                <w:color w:val="FF0000"/>
                <w:sz w:val="24"/>
                <w:szCs w:val="24"/>
                <w:lang w:eastAsia="tr-TR"/>
              </w:rPr>
            </w:pPr>
            <w:r w:rsidRPr="00AD5F13">
              <w:rPr>
                <w:rFonts w:ascii="Times New Roman" w:hAnsi="Times New Roman"/>
                <w:b/>
                <w:color w:val="FF0000"/>
                <w:sz w:val="24"/>
                <w:szCs w:val="24"/>
                <w:lang w:eastAsia="tr-TR"/>
              </w:rPr>
              <w:t>TAŞIMA MERKEZİ OKULUN ADI</w:t>
            </w:r>
          </w:p>
        </w:tc>
        <w:tc>
          <w:tcPr>
            <w:tcW w:w="10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F2CA3" w:rsidRPr="00AD5F13" w:rsidRDefault="001F2CA3" w:rsidP="00085D6C">
            <w:pPr>
              <w:spacing w:after="0" w:line="240" w:lineRule="auto"/>
              <w:jc w:val="center"/>
              <w:rPr>
                <w:rFonts w:ascii="Times New Roman" w:hAnsi="Times New Roman"/>
                <w:b/>
                <w:color w:val="FF0000"/>
                <w:sz w:val="24"/>
                <w:szCs w:val="24"/>
                <w:lang w:eastAsia="tr-TR"/>
              </w:rPr>
            </w:pPr>
            <w:r w:rsidRPr="00AD5F13">
              <w:rPr>
                <w:rFonts w:ascii="Times New Roman" w:hAnsi="Times New Roman"/>
                <w:b/>
                <w:color w:val="FF0000"/>
                <w:sz w:val="24"/>
                <w:szCs w:val="24"/>
                <w:lang w:eastAsia="tr-TR"/>
              </w:rPr>
              <w:t>ÖĞRENCİ SAYISI</w:t>
            </w:r>
          </w:p>
        </w:tc>
        <w:tc>
          <w:tcPr>
            <w:tcW w:w="107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F2CA3" w:rsidRPr="00AD5F13" w:rsidRDefault="001F2CA3" w:rsidP="00085D6C">
            <w:pPr>
              <w:spacing w:after="0" w:line="240" w:lineRule="auto"/>
              <w:jc w:val="center"/>
              <w:rPr>
                <w:rFonts w:ascii="Times New Roman" w:hAnsi="Times New Roman"/>
                <w:b/>
                <w:color w:val="FF0000"/>
                <w:sz w:val="24"/>
                <w:szCs w:val="24"/>
                <w:lang w:eastAsia="tr-TR"/>
              </w:rPr>
            </w:pPr>
            <w:r w:rsidRPr="00AD5F13">
              <w:rPr>
                <w:rFonts w:ascii="Times New Roman" w:hAnsi="Times New Roman"/>
                <w:b/>
                <w:color w:val="FF0000"/>
                <w:sz w:val="24"/>
                <w:szCs w:val="24"/>
                <w:lang w:eastAsia="tr-TR"/>
              </w:rPr>
              <w:t>TAŞIMA MERKEZİNE UZAKLIĞI (Km)</w:t>
            </w:r>
          </w:p>
        </w:tc>
        <w:tc>
          <w:tcPr>
            <w:tcW w:w="670" w:type="dxa"/>
            <w:tcBorders>
              <w:top w:val="single" w:sz="4" w:space="0" w:color="auto"/>
              <w:left w:val="nil"/>
              <w:bottom w:val="single" w:sz="4" w:space="0" w:color="auto"/>
              <w:right w:val="single" w:sz="4" w:space="0" w:color="auto"/>
            </w:tcBorders>
            <w:shd w:val="clear" w:color="auto" w:fill="auto"/>
            <w:textDirection w:val="btLr"/>
            <w:vAlign w:val="center"/>
            <w:hideMark/>
          </w:tcPr>
          <w:p w:rsidR="001F2CA3" w:rsidRPr="00AD5F13" w:rsidRDefault="001F2CA3" w:rsidP="00085D6C">
            <w:pPr>
              <w:spacing w:after="0" w:line="240" w:lineRule="auto"/>
              <w:jc w:val="center"/>
              <w:rPr>
                <w:rFonts w:ascii="Times New Roman" w:hAnsi="Times New Roman"/>
                <w:b/>
                <w:color w:val="FF0000"/>
                <w:sz w:val="24"/>
                <w:szCs w:val="24"/>
                <w:lang w:eastAsia="tr-TR"/>
              </w:rPr>
            </w:pPr>
            <w:r w:rsidRPr="00AD5F13">
              <w:rPr>
                <w:rFonts w:ascii="Times New Roman" w:hAnsi="Times New Roman"/>
                <w:b/>
                <w:color w:val="FF0000"/>
                <w:sz w:val="24"/>
                <w:szCs w:val="24"/>
                <w:lang w:eastAsia="tr-TR"/>
              </w:rPr>
              <w:t>ARAÇ SAYISI</w:t>
            </w:r>
          </w:p>
        </w:tc>
      </w:tr>
      <w:tr w:rsidR="001F2CA3" w:rsidRPr="0081471F" w:rsidTr="00085D6C">
        <w:trPr>
          <w:gridAfter w:val="1"/>
          <w:wAfter w:w="670" w:type="dxa"/>
          <w:trHeight w:val="499"/>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sidRPr="0081471F">
              <w:rPr>
                <w:rFonts w:ascii="Arial" w:hAnsi="Arial" w:cs="Arial"/>
                <w:sz w:val="24"/>
                <w:szCs w:val="24"/>
                <w:lang w:eastAsia="tr-TR"/>
              </w:rPr>
              <w:t>1</w:t>
            </w:r>
            <w:r>
              <w:rPr>
                <w:rFonts w:ascii="Arial" w:hAnsi="Arial" w:cs="Arial"/>
                <w:sz w:val="24"/>
                <w:szCs w:val="24"/>
                <w:lang w:eastAsia="tr-TR"/>
              </w:rPr>
              <w:t>.</w:t>
            </w:r>
            <w:r w:rsidRPr="0081471F">
              <w:rPr>
                <w:rFonts w:ascii="Arial" w:hAnsi="Arial" w:cs="Arial"/>
                <w:sz w:val="24"/>
                <w:szCs w:val="24"/>
                <w:lang w:eastAsia="tr-TR"/>
              </w:rPr>
              <w:t xml:space="preserve"> KISIM </w:t>
            </w:r>
          </w:p>
        </w:tc>
        <w:tc>
          <w:tcPr>
            <w:tcW w:w="5906"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rPr>
                <w:rFonts w:ascii="Arial" w:hAnsi="Arial" w:cs="Arial"/>
                <w:sz w:val="24"/>
                <w:szCs w:val="24"/>
                <w:lang w:eastAsia="tr-TR"/>
              </w:rPr>
            </w:pPr>
            <w:r>
              <w:rPr>
                <w:rFonts w:ascii="Arial" w:hAnsi="Arial" w:cs="Arial"/>
                <w:sz w:val="24"/>
                <w:szCs w:val="24"/>
                <w:lang w:eastAsia="tr-TR"/>
              </w:rPr>
              <w:t>Hani</w:t>
            </w:r>
            <w:r w:rsidRPr="0081471F">
              <w:rPr>
                <w:rFonts w:ascii="Arial" w:hAnsi="Arial" w:cs="Arial"/>
                <w:sz w:val="24"/>
                <w:szCs w:val="24"/>
                <w:lang w:eastAsia="tr-TR"/>
              </w:rPr>
              <w:t xml:space="preserve"> Çok Programlı Anadolu Lisesi</w:t>
            </w:r>
          </w:p>
        </w:tc>
        <w:tc>
          <w:tcPr>
            <w:tcW w:w="1008"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Pr>
                <w:rFonts w:ascii="Arial" w:hAnsi="Arial" w:cs="Arial"/>
                <w:sz w:val="24"/>
                <w:szCs w:val="24"/>
                <w:lang w:eastAsia="tr-TR"/>
              </w:rPr>
              <w:t>535</w:t>
            </w:r>
          </w:p>
        </w:tc>
        <w:tc>
          <w:tcPr>
            <w:tcW w:w="1079"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Pr>
                <w:rFonts w:ascii="Arial" w:hAnsi="Arial" w:cs="Arial"/>
                <w:sz w:val="24"/>
                <w:szCs w:val="24"/>
                <w:lang w:eastAsia="tr-TR"/>
              </w:rPr>
              <w:t>479,5</w:t>
            </w:r>
          </w:p>
        </w:tc>
        <w:tc>
          <w:tcPr>
            <w:tcW w:w="670"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Pr>
                <w:rFonts w:ascii="Arial" w:hAnsi="Arial" w:cs="Arial"/>
                <w:sz w:val="24"/>
                <w:szCs w:val="24"/>
                <w:lang w:eastAsia="tr-TR"/>
              </w:rPr>
              <w:t>45</w:t>
            </w:r>
          </w:p>
        </w:tc>
      </w:tr>
      <w:tr w:rsidR="001F2CA3" w:rsidRPr="0081471F" w:rsidTr="00085D6C">
        <w:trPr>
          <w:gridAfter w:val="1"/>
          <w:wAfter w:w="670" w:type="dxa"/>
          <w:trHeight w:val="499"/>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sidRPr="0081471F">
              <w:rPr>
                <w:rFonts w:ascii="Arial" w:hAnsi="Arial" w:cs="Arial"/>
                <w:sz w:val="24"/>
                <w:szCs w:val="24"/>
                <w:lang w:eastAsia="tr-TR"/>
              </w:rPr>
              <w:t>2</w:t>
            </w:r>
            <w:r>
              <w:rPr>
                <w:rFonts w:ascii="Arial" w:hAnsi="Arial" w:cs="Arial"/>
                <w:sz w:val="24"/>
                <w:szCs w:val="24"/>
                <w:lang w:eastAsia="tr-TR"/>
              </w:rPr>
              <w:t>.</w:t>
            </w:r>
            <w:r w:rsidRPr="0081471F">
              <w:rPr>
                <w:rFonts w:ascii="Arial" w:hAnsi="Arial" w:cs="Arial"/>
                <w:sz w:val="24"/>
                <w:szCs w:val="24"/>
                <w:lang w:eastAsia="tr-TR"/>
              </w:rPr>
              <w:t xml:space="preserve"> KISIM</w:t>
            </w:r>
          </w:p>
        </w:tc>
        <w:tc>
          <w:tcPr>
            <w:tcW w:w="5906"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rPr>
                <w:rFonts w:ascii="Arial" w:hAnsi="Arial" w:cs="Arial"/>
                <w:sz w:val="24"/>
                <w:szCs w:val="24"/>
                <w:lang w:eastAsia="tr-TR"/>
              </w:rPr>
            </w:pPr>
            <w:r>
              <w:rPr>
                <w:rFonts w:ascii="Arial" w:hAnsi="Arial" w:cs="Arial"/>
                <w:sz w:val="24"/>
                <w:szCs w:val="24"/>
                <w:lang w:eastAsia="tr-TR"/>
              </w:rPr>
              <w:t xml:space="preserve">Borsa </w:t>
            </w:r>
            <w:proofErr w:type="gramStart"/>
            <w:r>
              <w:rPr>
                <w:rFonts w:ascii="Arial" w:hAnsi="Arial" w:cs="Arial"/>
                <w:sz w:val="24"/>
                <w:szCs w:val="24"/>
                <w:lang w:eastAsia="tr-TR"/>
              </w:rPr>
              <w:t xml:space="preserve">İstanbul </w:t>
            </w:r>
            <w:r w:rsidRPr="0081471F">
              <w:rPr>
                <w:rFonts w:ascii="Arial" w:hAnsi="Arial" w:cs="Arial"/>
                <w:sz w:val="24"/>
                <w:szCs w:val="24"/>
                <w:lang w:eastAsia="tr-TR"/>
              </w:rPr>
              <w:t xml:space="preserve"> Anadolu</w:t>
            </w:r>
            <w:proofErr w:type="gramEnd"/>
            <w:r w:rsidRPr="0081471F">
              <w:rPr>
                <w:rFonts w:ascii="Arial" w:hAnsi="Arial" w:cs="Arial"/>
                <w:sz w:val="24"/>
                <w:szCs w:val="24"/>
                <w:lang w:eastAsia="tr-TR"/>
              </w:rPr>
              <w:t xml:space="preserve"> </w:t>
            </w:r>
            <w:r>
              <w:rPr>
                <w:rFonts w:ascii="Arial" w:hAnsi="Arial" w:cs="Arial"/>
                <w:sz w:val="24"/>
                <w:szCs w:val="24"/>
                <w:lang w:eastAsia="tr-TR"/>
              </w:rPr>
              <w:t xml:space="preserve">İmam Hatip </w:t>
            </w:r>
            <w:r w:rsidRPr="0081471F">
              <w:rPr>
                <w:rFonts w:ascii="Arial" w:hAnsi="Arial" w:cs="Arial"/>
                <w:sz w:val="24"/>
                <w:szCs w:val="24"/>
                <w:lang w:eastAsia="tr-TR"/>
              </w:rPr>
              <w:t>Lisesi</w:t>
            </w:r>
          </w:p>
        </w:tc>
        <w:tc>
          <w:tcPr>
            <w:tcW w:w="1008"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Pr>
                <w:rFonts w:ascii="Arial" w:hAnsi="Arial" w:cs="Arial"/>
                <w:sz w:val="24"/>
                <w:szCs w:val="24"/>
                <w:lang w:eastAsia="tr-TR"/>
              </w:rPr>
              <w:t>326</w:t>
            </w:r>
          </w:p>
        </w:tc>
        <w:tc>
          <w:tcPr>
            <w:tcW w:w="1079"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Pr>
                <w:rFonts w:ascii="Arial" w:hAnsi="Arial" w:cs="Arial"/>
                <w:sz w:val="24"/>
                <w:szCs w:val="24"/>
                <w:lang w:eastAsia="tr-TR"/>
              </w:rPr>
              <w:t>533</w:t>
            </w:r>
          </w:p>
        </w:tc>
        <w:tc>
          <w:tcPr>
            <w:tcW w:w="670"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Pr>
                <w:rFonts w:ascii="Arial" w:hAnsi="Arial" w:cs="Arial"/>
                <w:sz w:val="24"/>
                <w:szCs w:val="24"/>
                <w:lang w:eastAsia="tr-TR"/>
              </w:rPr>
              <w:t>29</w:t>
            </w:r>
          </w:p>
        </w:tc>
      </w:tr>
      <w:tr w:rsidR="001F2CA3" w:rsidRPr="0081471F" w:rsidTr="00085D6C">
        <w:trPr>
          <w:gridAfter w:val="1"/>
          <w:wAfter w:w="670" w:type="dxa"/>
          <w:trHeight w:val="499"/>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sidRPr="0081471F">
              <w:rPr>
                <w:rFonts w:ascii="Arial" w:hAnsi="Arial" w:cs="Arial"/>
                <w:sz w:val="24"/>
                <w:szCs w:val="24"/>
                <w:lang w:eastAsia="tr-TR"/>
              </w:rPr>
              <w:t>3</w:t>
            </w:r>
            <w:r>
              <w:rPr>
                <w:rFonts w:ascii="Arial" w:hAnsi="Arial" w:cs="Arial"/>
                <w:sz w:val="24"/>
                <w:szCs w:val="24"/>
                <w:lang w:eastAsia="tr-TR"/>
              </w:rPr>
              <w:t>.</w:t>
            </w:r>
            <w:r w:rsidRPr="0081471F">
              <w:rPr>
                <w:rFonts w:ascii="Arial" w:hAnsi="Arial" w:cs="Arial"/>
                <w:sz w:val="24"/>
                <w:szCs w:val="24"/>
                <w:lang w:eastAsia="tr-TR"/>
              </w:rPr>
              <w:t xml:space="preserve"> KISIM </w:t>
            </w:r>
          </w:p>
        </w:tc>
        <w:tc>
          <w:tcPr>
            <w:tcW w:w="5906"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rPr>
                <w:rFonts w:ascii="Arial" w:hAnsi="Arial" w:cs="Arial"/>
                <w:sz w:val="24"/>
                <w:szCs w:val="24"/>
                <w:lang w:eastAsia="tr-TR"/>
              </w:rPr>
            </w:pPr>
            <w:r>
              <w:rPr>
                <w:rFonts w:ascii="Arial" w:hAnsi="Arial" w:cs="Arial"/>
                <w:sz w:val="24"/>
                <w:szCs w:val="24"/>
                <w:lang w:eastAsia="tr-TR"/>
              </w:rPr>
              <w:t>Gürbüz Çok Programlı Anadolu</w:t>
            </w:r>
            <w:r w:rsidRPr="0081471F">
              <w:rPr>
                <w:rFonts w:ascii="Arial" w:hAnsi="Arial" w:cs="Arial"/>
                <w:sz w:val="24"/>
                <w:szCs w:val="24"/>
                <w:lang w:eastAsia="tr-TR"/>
              </w:rPr>
              <w:t xml:space="preserve"> Lisesi</w:t>
            </w:r>
          </w:p>
        </w:tc>
        <w:tc>
          <w:tcPr>
            <w:tcW w:w="1008"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Pr>
                <w:rFonts w:ascii="Arial" w:hAnsi="Arial" w:cs="Arial"/>
                <w:sz w:val="24"/>
                <w:szCs w:val="24"/>
                <w:lang w:eastAsia="tr-TR"/>
              </w:rPr>
              <w:t>53</w:t>
            </w:r>
          </w:p>
        </w:tc>
        <w:tc>
          <w:tcPr>
            <w:tcW w:w="1079"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Pr>
                <w:rFonts w:ascii="Arial" w:hAnsi="Arial" w:cs="Arial"/>
                <w:sz w:val="24"/>
                <w:szCs w:val="24"/>
                <w:lang w:eastAsia="tr-TR"/>
              </w:rPr>
              <w:t>34</w:t>
            </w:r>
          </w:p>
        </w:tc>
        <w:tc>
          <w:tcPr>
            <w:tcW w:w="670"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sz w:val="24"/>
                <w:szCs w:val="24"/>
                <w:lang w:eastAsia="tr-TR"/>
              </w:rPr>
            </w:pPr>
            <w:r>
              <w:rPr>
                <w:rFonts w:ascii="Arial" w:hAnsi="Arial" w:cs="Arial"/>
                <w:sz w:val="24"/>
                <w:szCs w:val="24"/>
                <w:lang w:eastAsia="tr-TR"/>
              </w:rPr>
              <w:t>5</w:t>
            </w:r>
          </w:p>
        </w:tc>
      </w:tr>
      <w:tr w:rsidR="001F2CA3" w:rsidRPr="0081471F" w:rsidTr="00085D6C">
        <w:trPr>
          <w:trHeight w:val="499"/>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b/>
                <w:bCs/>
                <w:sz w:val="24"/>
                <w:szCs w:val="24"/>
                <w:lang w:eastAsia="tr-TR"/>
              </w:rPr>
            </w:pPr>
            <w:r w:rsidRPr="0081471F">
              <w:rPr>
                <w:rFonts w:ascii="Arial" w:hAnsi="Arial" w:cs="Arial"/>
                <w:b/>
                <w:bCs/>
                <w:sz w:val="24"/>
                <w:szCs w:val="24"/>
                <w:lang w:eastAsia="tr-TR"/>
              </w:rPr>
              <w:t xml:space="preserve">TOPLAM </w:t>
            </w:r>
          </w:p>
        </w:tc>
        <w:tc>
          <w:tcPr>
            <w:tcW w:w="5906"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b/>
                <w:bCs/>
                <w:sz w:val="24"/>
                <w:szCs w:val="24"/>
                <w:lang w:eastAsia="tr-TR"/>
              </w:rPr>
            </w:pPr>
            <w:r w:rsidRPr="0081471F">
              <w:rPr>
                <w:rFonts w:ascii="Arial" w:hAnsi="Arial" w:cs="Arial"/>
                <w:b/>
                <w:bCs/>
                <w:sz w:val="24"/>
                <w:szCs w:val="24"/>
                <w:lang w:eastAsia="tr-TR"/>
              </w:rPr>
              <w:t>2369</w:t>
            </w:r>
          </w:p>
        </w:tc>
        <w:tc>
          <w:tcPr>
            <w:tcW w:w="1008"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b/>
                <w:bCs/>
                <w:sz w:val="24"/>
                <w:szCs w:val="24"/>
                <w:lang w:eastAsia="tr-TR"/>
              </w:rPr>
            </w:pPr>
            <w:r>
              <w:rPr>
                <w:rFonts w:ascii="Arial" w:hAnsi="Arial" w:cs="Arial"/>
                <w:b/>
                <w:bCs/>
                <w:sz w:val="24"/>
                <w:szCs w:val="24"/>
                <w:lang w:eastAsia="tr-TR"/>
              </w:rPr>
              <w:t>914</w:t>
            </w:r>
          </w:p>
        </w:tc>
        <w:tc>
          <w:tcPr>
            <w:tcW w:w="1079" w:type="dxa"/>
            <w:tcBorders>
              <w:top w:val="nil"/>
              <w:left w:val="nil"/>
              <w:bottom w:val="single" w:sz="4" w:space="0" w:color="auto"/>
              <w:right w:val="single" w:sz="4" w:space="0" w:color="auto"/>
            </w:tcBorders>
            <w:shd w:val="clear" w:color="auto" w:fill="auto"/>
            <w:vAlign w:val="center"/>
            <w:hideMark/>
          </w:tcPr>
          <w:p w:rsidR="001F2CA3" w:rsidRPr="0081471F" w:rsidRDefault="001F2CA3" w:rsidP="00085D6C">
            <w:pPr>
              <w:spacing w:after="0" w:line="240" w:lineRule="auto"/>
              <w:jc w:val="center"/>
              <w:rPr>
                <w:rFonts w:ascii="Arial" w:hAnsi="Arial" w:cs="Arial"/>
                <w:b/>
                <w:bCs/>
                <w:sz w:val="24"/>
                <w:szCs w:val="24"/>
                <w:lang w:eastAsia="tr-TR"/>
              </w:rPr>
            </w:pPr>
            <w:r>
              <w:rPr>
                <w:rFonts w:ascii="Arial" w:hAnsi="Arial" w:cs="Arial"/>
                <w:b/>
                <w:bCs/>
                <w:sz w:val="24"/>
                <w:szCs w:val="24"/>
                <w:lang w:eastAsia="tr-TR"/>
              </w:rPr>
              <w:t>1046,5</w:t>
            </w:r>
          </w:p>
        </w:tc>
        <w:tc>
          <w:tcPr>
            <w:tcW w:w="670" w:type="dxa"/>
          </w:tcPr>
          <w:p w:rsidR="001F2CA3" w:rsidRPr="000224FF" w:rsidRDefault="001F2CA3" w:rsidP="00085D6C">
            <w:pPr>
              <w:spacing w:after="0" w:line="240" w:lineRule="auto"/>
              <w:jc w:val="center"/>
              <w:rPr>
                <w:rFonts w:ascii="Arial" w:hAnsi="Arial" w:cs="Arial"/>
                <w:b/>
                <w:sz w:val="24"/>
                <w:szCs w:val="24"/>
                <w:lang w:eastAsia="tr-TR"/>
              </w:rPr>
            </w:pPr>
            <w:r w:rsidRPr="000224FF">
              <w:rPr>
                <w:rFonts w:ascii="Arial" w:hAnsi="Arial" w:cs="Arial"/>
                <w:b/>
                <w:sz w:val="24"/>
                <w:szCs w:val="24"/>
                <w:lang w:eastAsia="tr-TR"/>
              </w:rPr>
              <w:t>79</w:t>
            </w:r>
          </w:p>
        </w:tc>
        <w:tc>
          <w:tcPr>
            <w:tcW w:w="670" w:type="dxa"/>
            <w:hideMark/>
          </w:tcPr>
          <w:p w:rsidR="001F2CA3" w:rsidRPr="0081471F" w:rsidRDefault="001F2CA3" w:rsidP="00085D6C">
            <w:pPr>
              <w:spacing w:after="0" w:line="240" w:lineRule="auto"/>
              <w:jc w:val="center"/>
              <w:rPr>
                <w:rFonts w:ascii="Arial" w:hAnsi="Arial" w:cs="Arial"/>
                <w:sz w:val="24"/>
                <w:szCs w:val="24"/>
                <w:lang w:eastAsia="tr-TR"/>
              </w:rPr>
            </w:pPr>
          </w:p>
        </w:tc>
      </w:tr>
    </w:tbl>
    <w:p w:rsidR="001F2CA3" w:rsidRDefault="001F2CA3" w:rsidP="001F2CA3">
      <w:pPr>
        <w:ind w:right="-425"/>
        <w:jc w:val="both"/>
        <w:rPr>
          <w:rFonts w:ascii="Times New Roman" w:hAnsi="Times New Roman"/>
          <w:color w:val="000000"/>
          <w:sz w:val="24"/>
          <w:szCs w:val="24"/>
        </w:rPr>
      </w:pPr>
    </w:p>
    <w:p w:rsidR="001F2CA3" w:rsidRPr="003436BC" w:rsidRDefault="001F2CA3" w:rsidP="001F2CA3">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Pr="002110BB">
        <w:rPr>
          <w:rFonts w:ascii="Times New Roman" w:hAnsi="Times New Roman" w:cs="Times New Roman"/>
          <w:color w:val="000000" w:themeColor="text1"/>
          <w:sz w:val="24"/>
          <w:szCs w:val="24"/>
        </w:rPr>
        <w:t xml:space="preserve"> </w:t>
      </w:r>
      <w:r w:rsidRPr="001D08F9">
        <w:rPr>
          <w:rFonts w:ascii="Times New Roman" w:hAnsi="Times New Roman" w:cs="Times New Roman"/>
          <w:sz w:val="24"/>
          <w:szCs w:val="24"/>
        </w:rPr>
        <w:t>*Güze</w:t>
      </w:r>
      <w:r>
        <w:rPr>
          <w:rFonts w:ascii="Times New Roman" w:hAnsi="Times New Roman" w:cs="Times New Roman"/>
          <w:sz w:val="24"/>
          <w:szCs w:val="24"/>
        </w:rPr>
        <w:t>rgâh ve hatlar belirlenirken yüksek kapasiteli araçlara öncelik verilecektir.</w:t>
      </w:r>
      <w:r w:rsidRPr="0068400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(Ancak </w:t>
      </w:r>
      <w:r w:rsidRPr="003436BC">
        <w:rPr>
          <w:rFonts w:ascii="Times New Roman" w:hAnsi="Times New Roman" w:cs="Times New Roman"/>
          <w:color w:val="FF0000"/>
          <w:sz w:val="24"/>
          <w:szCs w:val="24"/>
        </w:rPr>
        <w:t xml:space="preserve">iklim </w:t>
      </w:r>
      <w:r>
        <w:rPr>
          <w:rFonts w:ascii="Times New Roman" w:hAnsi="Times New Roman" w:cs="Times New Roman"/>
          <w:color w:val="FF0000"/>
          <w:sz w:val="24"/>
          <w:szCs w:val="24"/>
        </w:rPr>
        <w:t>ve c</w:t>
      </w:r>
      <w:r w:rsidRPr="003436BC">
        <w:rPr>
          <w:rFonts w:ascii="Times New Roman" w:hAnsi="Times New Roman" w:cs="Times New Roman"/>
          <w:color w:val="FF0000"/>
          <w:sz w:val="24"/>
          <w:szCs w:val="24"/>
        </w:rPr>
        <w:t xml:space="preserve">oğrafi </w:t>
      </w:r>
      <w:r>
        <w:rPr>
          <w:rFonts w:ascii="Times New Roman" w:hAnsi="Times New Roman" w:cs="Times New Roman"/>
          <w:color w:val="FF0000"/>
          <w:sz w:val="24"/>
          <w:szCs w:val="24"/>
        </w:rPr>
        <w:t xml:space="preserve">şartlara ve </w:t>
      </w:r>
      <w:r w:rsidRPr="003436BC">
        <w:rPr>
          <w:rFonts w:ascii="Times New Roman" w:hAnsi="Times New Roman" w:cs="Times New Roman"/>
          <w:color w:val="FF0000"/>
          <w:sz w:val="24"/>
          <w:szCs w:val="24"/>
        </w:rPr>
        <w:t xml:space="preserve">bölgede taşıma yapabilecek araç </w:t>
      </w:r>
      <w:r>
        <w:rPr>
          <w:rFonts w:ascii="Times New Roman" w:hAnsi="Times New Roman" w:cs="Times New Roman"/>
          <w:color w:val="FF0000"/>
          <w:sz w:val="24"/>
          <w:szCs w:val="24"/>
        </w:rPr>
        <w:t xml:space="preserve">kapasitelerine göre, araç kapasitelerinin belirlenmesinde </w:t>
      </w:r>
      <w:r w:rsidRPr="003436BC">
        <w:rPr>
          <w:rFonts w:ascii="Times New Roman" w:hAnsi="Times New Roman" w:cs="Times New Roman"/>
          <w:color w:val="FF0000"/>
          <w:sz w:val="24"/>
          <w:szCs w:val="24"/>
        </w:rPr>
        <w:t>planlama komisyon</w:t>
      </w:r>
      <w:r>
        <w:rPr>
          <w:rFonts w:ascii="Times New Roman" w:hAnsi="Times New Roman" w:cs="Times New Roman"/>
          <w:color w:val="FF0000"/>
          <w:sz w:val="24"/>
          <w:szCs w:val="24"/>
        </w:rPr>
        <w:t>larının</w:t>
      </w:r>
      <w:r w:rsidRPr="003436BC">
        <w:rPr>
          <w:rFonts w:ascii="Times New Roman" w:hAnsi="Times New Roman" w:cs="Times New Roman"/>
          <w:color w:val="FF0000"/>
          <w:sz w:val="24"/>
          <w:szCs w:val="24"/>
        </w:rPr>
        <w:t xml:space="preserve"> </w:t>
      </w:r>
      <w:r>
        <w:rPr>
          <w:rFonts w:ascii="Times New Roman" w:hAnsi="Times New Roman" w:cs="Times New Roman"/>
          <w:color w:val="FF0000"/>
          <w:sz w:val="24"/>
          <w:szCs w:val="24"/>
        </w:rPr>
        <w:t>takdir yetkisi bulunmaktadır.)</w:t>
      </w:r>
    </w:p>
    <w:p w:rsidR="001F2CA3" w:rsidRDefault="001F2CA3" w:rsidP="001F2CA3">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1</w:t>
      </w:r>
      <w:r w:rsidRPr="002110BB">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Servis</w:t>
      </w:r>
      <w:r w:rsidRPr="00294CCD">
        <w:rPr>
          <w:rFonts w:ascii="Times New Roman" w:hAnsi="Times New Roman" w:cs="Times New Roman"/>
          <w:color w:val="000000" w:themeColor="text1"/>
          <w:sz w:val="24"/>
          <w:szCs w:val="24"/>
        </w:rPr>
        <w:t xml:space="preserve"> araçlarının </w:t>
      </w:r>
      <w:r>
        <w:rPr>
          <w:rFonts w:ascii="Times New Roman" w:hAnsi="Times New Roman" w:cs="Times New Roman"/>
          <w:color w:val="000000" w:themeColor="text1"/>
          <w:sz w:val="24"/>
          <w:szCs w:val="24"/>
        </w:rPr>
        <w:t xml:space="preserve">mücbir sebepler dışında </w:t>
      </w:r>
      <w:r w:rsidRPr="00294CCD">
        <w:rPr>
          <w:rFonts w:ascii="Times New Roman" w:hAnsi="Times New Roman" w:cs="Times New Roman"/>
          <w:color w:val="000000" w:themeColor="text1"/>
          <w:sz w:val="24"/>
          <w:szCs w:val="24"/>
        </w:rPr>
        <w:t xml:space="preserve">ders başlama ve bitiş saatlerinden </w:t>
      </w:r>
      <w:r>
        <w:rPr>
          <w:rFonts w:ascii="Times New Roman" w:hAnsi="Times New Roman" w:cs="Times New Roman"/>
          <w:color w:val="000000" w:themeColor="text1"/>
          <w:sz w:val="24"/>
          <w:szCs w:val="24"/>
        </w:rPr>
        <w:t xml:space="preserve">15 </w:t>
      </w:r>
      <w:r w:rsidRPr="00294CCD">
        <w:rPr>
          <w:rFonts w:ascii="Times New Roman" w:hAnsi="Times New Roman" w:cs="Times New Roman"/>
          <w:color w:val="000000" w:themeColor="text1"/>
          <w:sz w:val="24"/>
          <w:szCs w:val="24"/>
        </w:rPr>
        <w:t xml:space="preserve">dakika önce </w:t>
      </w:r>
      <w:r>
        <w:rPr>
          <w:rFonts w:ascii="Times New Roman" w:hAnsi="Times New Roman" w:cs="Times New Roman"/>
          <w:color w:val="000000" w:themeColor="text1"/>
          <w:sz w:val="24"/>
          <w:szCs w:val="24"/>
        </w:rPr>
        <w:t xml:space="preserve">taşıma merkezi </w:t>
      </w:r>
      <w:r w:rsidRPr="00294CCD">
        <w:rPr>
          <w:rFonts w:ascii="Times New Roman" w:hAnsi="Times New Roman" w:cs="Times New Roman"/>
          <w:color w:val="000000" w:themeColor="text1"/>
          <w:sz w:val="24"/>
          <w:szCs w:val="24"/>
        </w:rPr>
        <w:t>okulda olmaları esastır</w:t>
      </w:r>
      <w:r w:rsidRPr="008D51EA">
        <w:rPr>
          <w:rFonts w:eastAsia="Times New Roman"/>
          <w:color w:val="FF0000"/>
        </w:rPr>
        <w:t xml:space="preserve">. </w:t>
      </w:r>
      <w:r>
        <w:rPr>
          <w:rFonts w:ascii="Times New Roman" w:hAnsi="Times New Roman" w:cs="Times New Roman"/>
          <w:color w:val="FF0000"/>
          <w:sz w:val="24"/>
          <w:szCs w:val="24"/>
        </w:rPr>
        <w:t>(A</w:t>
      </w:r>
      <w:r w:rsidRPr="0068137A">
        <w:rPr>
          <w:rFonts w:ascii="Times New Roman" w:hAnsi="Times New Roman" w:cs="Times New Roman"/>
          <w:color w:val="FF0000"/>
          <w:sz w:val="24"/>
          <w:szCs w:val="24"/>
        </w:rPr>
        <w:t>raçlarının ders başlama ve bitiş saatlerinden ne kadar süre önce okulda</w:t>
      </w:r>
      <w:r>
        <w:rPr>
          <w:rFonts w:ascii="Times New Roman" w:hAnsi="Times New Roman" w:cs="Times New Roman"/>
          <w:color w:val="FF0000"/>
          <w:sz w:val="24"/>
          <w:szCs w:val="24"/>
        </w:rPr>
        <w:t>/kurum/sınıfta</w:t>
      </w:r>
      <w:r w:rsidRPr="0068137A">
        <w:rPr>
          <w:rFonts w:ascii="Times New Roman" w:hAnsi="Times New Roman" w:cs="Times New Roman"/>
          <w:color w:val="FF0000"/>
          <w:sz w:val="24"/>
          <w:szCs w:val="24"/>
        </w:rPr>
        <w:t xml:space="preserve"> bulunmaları gerektiği, ilgili okul</w:t>
      </w:r>
      <w:r>
        <w:rPr>
          <w:rFonts w:ascii="Times New Roman" w:hAnsi="Times New Roman" w:cs="Times New Roman"/>
          <w:color w:val="FF0000"/>
          <w:sz w:val="24"/>
          <w:szCs w:val="24"/>
        </w:rPr>
        <w:t>/kurum</w:t>
      </w:r>
      <w:r w:rsidRPr="0068137A">
        <w:rPr>
          <w:rFonts w:ascii="Times New Roman" w:hAnsi="Times New Roman" w:cs="Times New Roman"/>
          <w:color w:val="FF0000"/>
          <w:sz w:val="24"/>
          <w:szCs w:val="24"/>
        </w:rPr>
        <w:t xml:space="preserve"> idaresi ve il/ilçe mill</w:t>
      </w:r>
      <w:r>
        <w:rPr>
          <w:rFonts w:ascii="Times New Roman" w:hAnsi="Times New Roman" w:cs="Times New Roman"/>
          <w:color w:val="FF0000"/>
          <w:sz w:val="24"/>
          <w:szCs w:val="24"/>
        </w:rPr>
        <w:t>î</w:t>
      </w:r>
      <w:r w:rsidRPr="0068137A">
        <w:rPr>
          <w:rFonts w:ascii="Times New Roman" w:hAnsi="Times New Roman" w:cs="Times New Roman"/>
          <w:color w:val="FF0000"/>
          <w:sz w:val="24"/>
          <w:szCs w:val="24"/>
        </w:rPr>
        <w:t xml:space="preserve"> eğitim müdürlüğü tarafından koordineli şekilde ders başlama ve bitiş saatlerine ve güzergâh planlamalarına göre belirlenecek ve bu madde metnine işlenecektir.) </w:t>
      </w:r>
    </w:p>
    <w:p w:rsidR="001F2CA3" w:rsidRPr="006E1FA8" w:rsidRDefault="001F2CA3" w:rsidP="001F2CA3">
      <w:pPr>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 xml:space="preserve">          1</w:t>
      </w:r>
      <w:r w:rsidRPr="00014321">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lang w:eastAsia="tr-TR"/>
        </w:rPr>
        <w:t>Ulusal bayram günleri</w:t>
      </w:r>
      <w:r w:rsidRPr="00014321">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 xml:space="preserve">ile </w:t>
      </w:r>
      <w:r w:rsidRPr="00014321">
        <w:rPr>
          <w:rFonts w:ascii="Times New Roman" w:hAnsi="Times New Roman" w:cs="Times New Roman"/>
          <w:color w:val="000000" w:themeColor="text1"/>
          <w:sz w:val="24"/>
          <w:szCs w:val="24"/>
          <w:lang w:eastAsia="tr-TR"/>
        </w:rPr>
        <w:t xml:space="preserve">resmî kutlama </w:t>
      </w:r>
      <w:r>
        <w:rPr>
          <w:rFonts w:ascii="Times New Roman" w:hAnsi="Times New Roman" w:cs="Times New Roman"/>
          <w:color w:val="000000" w:themeColor="text1"/>
          <w:sz w:val="24"/>
          <w:szCs w:val="24"/>
          <w:lang w:eastAsia="tr-TR"/>
        </w:rPr>
        <w:t xml:space="preserve">ve anma </w:t>
      </w:r>
      <w:r w:rsidRPr="00014321">
        <w:rPr>
          <w:rFonts w:ascii="Times New Roman" w:hAnsi="Times New Roman" w:cs="Times New Roman"/>
          <w:color w:val="000000" w:themeColor="text1"/>
          <w:sz w:val="24"/>
          <w:szCs w:val="24"/>
          <w:lang w:eastAsia="tr-TR"/>
        </w:rPr>
        <w:t>törenleri</w:t>
      </w:r>
      <w:r>
        <w:rPr>
          <w:rFonts w:ascii="Times New Roman" w:hAnsi="Times New Roman" w:cs="Times New Roman"/>
          <w:color w:val="000000" w:themeColor="text1"/>
          <w:sz w:val="24"/>
          <w:szCs w:val="24"/>
        </w:rPr>
        <w:t xml:space="preserve"> ile </w:t>
      </w:r>
      <w:r w:rsidRPr="00014321">
        <w:rPr>
          <w:rFonts w:ascii="Times New Roman" w:hAnsi="Times New Roman" w:cs="Times New Roman"/>
          <w:color w:val="000000" w:themeColor="text1"/>
          <w:sz w:val="24"/>
          <w:szCs w:val="24"/>
        </w:rPr>
        <w:t xml:space="preserve">sosyal ve kültürel faaliyetler </w:t>
      </w:r>
      <w:r>
        <w:rPr>
          <w:rFonts w:ascii="Times New Roman" w:hAnsi="Times New Roman" w:cs="Times New Roman"/>
          <w:color w:val="000000" w:themeColor="text1"/>
          <w:sz w:val="24"/>
          <w:szCs w:val="24"/>
        </w:rPr>
        <w:t xml:space="preserve">gibi nedenlere </w:t>
      </w:r>
      <w:r w:rsidRPr="00014321">
        <w:rPr>
          <w:rFonts w:ascii="Times New Roman" w:hAnsi="Times New Roman" w:cs="Times New Roman"/>
          <w:color w:val="000000" w:themeColor="text1"/>
          <w:sz w:val="24"/>
          <w:szCs w:val="24"/>
        </w:rPr>
        <w:t xml:space="preserve">bağlı olarak </w:t>
      </w:r>
      <w:r>
        <w:rPr>
          <w:rFonts w:ascii="Times New Roman" w:hAnsi="Times New Roman" w:cs="Times New Roman"/>
          <w:color w:val="000000" w:themeColor="text1"/>
          <w:sz w:val="24"/>
          <w:szCs w:val="24"/>
        </w:rPr>
        <w:t>araçların</w:t>
      </w:r>
      <w:r w:rsidRPr="00014321">
        <w:rPr>
          <w:rFonts w:ascii="Times New Roman" w:hAnsi="Times New Roman" w:cs="Times New Roman"/>
          <w:color w:val="000000" w:themeColor="text1"/>
          <w:sz w:val="24"/>
          <w:szCs w:val="24"/>
        </w:rPr>
        <w:t xml:space="preserve"> </w:t>
      </w:r>
      <w:r w:rsidRPr="00014321">
        <w:rPr>
          <w:rFonts w:ascii="Times New Roman" w:hAnsi="Times New Roman" w:cs="Times New Roman"/>
          <w:color w:val="000000" w:themeColor="text1"/>
          <w:sz w:val="24"/>
          <w:szCs w:val="24"/>
          <w:lang w:eastAsia="tr-TR"/>
        </w:rPr>
        <w:t xml:space="preserve">geliş ve gidiş saatlerinde </w:t>
      </w:r>
      <w:r>
        <w:rPr>
          <w:rFonts w:ascii="Times New Roman" w:hAnsi="Times New Roman" w:cs="Times New Roman"/>
          <w:color w:val="000000" w:themeColor="text1"/>
          <w:sz w:val="24"/>
          <w:szCs w:val="24"/>
          <w:lang w:eastAsia="tr-TR"/>
        </w:rPr>
        <w:t>idare tarafından değişiklik yapılabilir. Bu şekilde bir d</w:t>
      </w:r>
      <w:r w:rsidRPr="00014321">
        <w:rPr>
          <w:rFonts w:ascii="Times New Roman" w:hAnsi="Times New Roman" w:cs="Times New Roman"/>
          <w:color w:val="000000" w:themeColor="text1"/>
          <w:sz w:val="24"/>
          <w:szCs w:val="24"/>
          <w:lang w:eastAsia="tr-TR"/>
        </w:rPr>
        <w:t xml:space="preserve">eğişiklik </w:t>
      </w:r>
      <w:r>
        <w:rPr>
          <w:rFonts w:ascii="Times New Roman" w:hAnsi="Times New Roman" w:cs="Times New Roman"/>
          <w:color w:val="000000" w:themeColor="text1"/>
          <w:sz w:val="24"/>
          <w:szCs w:val="24"/>
          <w:lang w:eastAsia="tr-TR"/>
        </w:rPr>
        <w:t xml:space="preserve">yapılacağında yüklenici </w:t>
      </w:r>
      <w:r w:rsidRPr="00014321">
        <w:rPr>
          <w:rFonts w:ascii="Times New Roman" w:hAnsi="Times New Roman" w:cs="Times New Roman"/>
          <w:color w:val="000000" w:themeColor="text1"/>
          <w:sz w:val="24"/>
          <w:szCs w:val="24"/>
          <w:lang w:eastAsia="tr-TR"/>
        </w:rPr>
        <w:t>yazı</w:t>
      </w:r>
      <w:r>
        <w:rPr>
          <w:rFonts w:ascii="Times New Roman" w:hAnsi="Times New Roman" w:cs="Times New Roman"/>
          <w:color w:val="000000" w:themeColor="text1"/>
          <w:sz w:val="24"/>
          <w:szCs w:val="24"/>
          <w:lang w:eastAsia="tr-TR"/>
        </w:rPr>
        <w:t>lı olarak</w:t>
      </w:r>
      <w:r w:rsidRPr="00014321">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bilgilen</w:t>
      </w:r>
      <w:r w:rsidRPr="00014321">
        <w:rPr>
          <w:rFonts w:ascii="Times New Roman" w:hAnsi="Times New Roman" w:cs="Times New Roman"/>
          <w:color w:val="000000" w:themeColor="text1"/>
          <w:sz w:val="24"/>
          <w:szCs w:val="24"/>
          <w:lang w:eastAsia="tr-TR"/>
        </w:rPr>
        <w:t>dirilecek</w:t>
      </w:r>
      <w:r>
        <w:rPr>
          <w:rFonts w:ascii="Times New Roman" w:hAnsi="Times New Roman" w:cs="Times New Roman"/>
          <w:color w:val="000000" w:themeColor="text1"/>
          <w:sz w:val="24"/>
          <w:szCs w:val="24"/>
          <w:lang w:eastAsia="tr-TR"/>
        </w:rPr>
        <w:t>tir. İ</w:t>
      </w:r>
      <w:r w:rsidRPr="007E3BE4">
        <w:rPr>
          <w:rFonts w:ascii="Times New Roman" w:hAnsi="Times New Roman" w:cs="Times New Roman"/>
          <w:color w:val="000000" w:themeColor="text1"/>
          <w:sz w:val="24"/>
          <w:szCs w:val="24"/>
          <w:lang w:eastAsia="tr-TR"/>
        </w:rPr>
        <w:t>dari ve resmi tatillerde, karne tatillerinde, ara tatillerde ve okulların mücbir sebeplerle tatil edildiği</w:t>
      </w:r>
      <w:r w:rsidRPr="00014321">
        <w:rPr>
          <w:rFonts w:ascii="Times New Roman" w:hAnsi="Times New Roman" w:cs="Times New Roman"/>
          <w:color w:val="000000" w:themeColor="text1"/>
          <w:sz w:val="24"/>
          <w:szCs w:val="24"/>
          <w:lang w:eastAsia="tr-TR"/>
        </w:rPr>
        <w:t xml:space="preserve"> </w:t>
      </w:r>
      <w:r w:rsidRPr="007E3BE4">
        <w:rPr>
          <w:rFonts w:ascii="Times New Roman" w:hAnsi="Times New Roman" w:cs="Times New Roman"/>
          <w:color w:val="000000" w:themeColor="text1"/>
          <w:sz w:val="24"/>
          <w:szCs w:val="24"/>
          <w:lang w:eastAsia="tr-TR"/>
        </w:rPr>
        <w:t xml:space="preserve">günlerde </w:t>
      </w:r>
      <w:r>
        <w:rPr>
          <w:rFonts w:ascii="Times New Roman" w:hAnsi="Times New Roman" w:cs="Times New Roman"/>
          <w:color w:val="000000" w:themeColor="text1"/>
          <w:sz w:val="24"/>
          <w:szCs w:val="24"/>
          <w:lang w:eastAsia="tr-TR"/>
        </w:rPr>
        <w:t xml:space="preserve">yükleniciye </w:t>
      </w:r>
      <w:r w:rsidRPr="007E3BE4">
        <w:rPr>
          <w:rFonts w:ascii="Times New Roman" w:hAnsi="Times New Roman" w:cs="Times New Roman"/>
          <w:color w:val="000000" w:themeColor="text1"/>
          <w:sz w:val="24"/>
          <w:szCs w:val="24"/>
          <w:lang w:eastAsia="tr-TR"/>
        </w:rPr>
        <w:t xml:space="preserve">ödeme yapılmayacaktır. </w:t>
      </w:r>
      <w:r>
        <w:rPr>
          <w:rFonts w:ascii="Times New Roman" w:hAnsi="Times New Roman" w:cs="Times New Roman"/>
          <w:color w:val="000000" w:themeColor="text1"/>
          <w:sz w:val="24"/>
          <w:szCs w:val="24"/>
          <w:lang w:eastAsia="tr-TR"/>
        </w:rPr>
        <w:t>Ancak ulusal bayram günleri</w:t>
      </w:r>
      <w:r w:rsidRPr="00014321">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 xml:space="preserve">ile </w:t>
      </w:r>
      <w:r w:rsidRPr="00014321">
        <w:rPr>
          <w:rFonts w:ascii="Times New Roman" w:hAnsi="Times New Roman" w:cs="Times New Roman"/>
          <w:color w:val="000000" w:themeColor="text1"/>
          <w:sz w:val="24"/>
          <w:szCs w:val="24"/>
          <w:lang w:eastAsia="tr-TR"/>
        </w:rPr>
        <w:t xml:space="preserve">resmî kutlama </w:t>
      </w:r>
      <w:r>
        <w:rPr>
          <w:rFonts w:ascii="Times New Roman" w:hAnsi="Times New Roman" w:cs="Times New Roman"/>
          <w:color w:val="000000" w:themeColor="text1"/>
          <w:sz w:val="24"/>
          <w:szCs w:val="24"/>
          <w:lang w:eastAsia="tr-TR"/>
        </w:rPr>
        <w:t xml:space="preserve">ve anma </w:t>
      </w:r>
      <w:r w:rsidRPr="00014321">
        <w:rPr>
          <w:rFonts w:ascii="Times New Roman" w:hAnsi="Times New Roman" w:cs="Times New Roman"/>
          <w:color w:val="000000" w:themeColor="text1"/>
          <w:sz w:val="24"/>
          <w:szCs w:val="24"/>
          <w:lang w:eastAsia="tr-TR"/>
        </w:rPr>
        <w:t xml:space="preserve">törenleri için </w:t>
      </w:r>
      <w:r>
        <w:rPr>
          <w:rFonts w:ascii="Times New Roman" w:hAnsi="Times New Roman" w:cs="Times New Roman"/>
          <w:color w:val="000000" w:themeColor="text1"/>
          <w:sz w:val="24"/>
          <w:szCs w:val="24"/>
          <w:lang w:eastAsia="tr-TR"/>
        </w:rPr>
        <w:t xml:space="preserve">idare tarafından yapılacak </w:t>
      </w:r>
      <w:r w:rsidRPr="00014321">
        <w:rPr>
          <w:rFonts w:ascii="Times New Roman" w:hAnsi="Times New Roman" w:cs="Times New Roman"/>
          <w:color w:val="000000" w:themeColor="text1"/>
          <w:sz w:val="24"/>
          <w:szCs w:val="24"/>
          <w:lang w:eastAsia="tr-TR"/>
        </w:rPr>
        <w:t>planlama</w:t>
      </w:r>
      <w:r>
        <w:rPr>
          <w:rFonts w:ascii="Times New Roman" w:hAnsi="Times New Roman" w:cs="Times New Roman"/>
          <w:color w:val="000000" w:themeColor="text1"/>
          <w:sz w:val="24"/>
          <w:szCs w:val="24"/>
          <w:lang w:eastAsia="tr-TR"/>
        </w:rPr>
        <w:t>ya</w:t>
      </w:r>
      <w:r w:rsidRPr="00014321">
        <w:rPr>
          <w:rFonts w:ascii="Times New Roman" w:hAnsi="Times New Roman" w:cs="Times New Roman"/>
          <w:color w:val="000000" w:themeColor="text1"/>
          <w:sz w:val="24"/>
          <w:szCs w:val="24"/>
          <w:lang w:eastAsia="tr-TR"/>
        </w:rPr>
        <w:t xml:space="preserve"> bağlı</w:t>
      </w:r>
      <w:r w:rsidRPr="00014321">
        <w:rPr>
          <w:rFonts w:ascii="Times New Roman" w:hAnsi="Times New Roman" w:cs="Times New Roman"/>
          <w:color w:val="000000" w:themeColor="text1"/>
          <w:sz w:val="24"/>
          <w:szCs w:val="24"/>
        </w:rPr>
        <w:t xml:space="preserve"> olarak taşıma yapıl</w:t>
      </w:r>
      <w:r>
        <w:rPr>
          <w:rFonts w:ascii="Times New Roman" w:hAnsi="Times New Roman" w:cs="Times New Roman"/>
          <w:color w:val="000000" w:themeColor="text1"/>
          <w:sz w:val="24"/>
          <w:szCs w:val="24"/>
        </w:rPr>
        <w:t xml:space="preserve">dığında yükleniciye o </w:t>
      </w:r>
      <w:r w:rsidRPr="00014321">
        <w:rPr>
          <w:rFonts w:ascii="Times New Roman" w:hAnsi="Times New Roman" w:cs="Times New Roman"/>
          <w:color w:val="000000" w:themeColor="text1"/>
          <w:sz w:val="24"/>
          <w:szCs w:val="24"/>
        </w:rPr>
        <w:t>güne ait hak ediş ödenecektir.</w:t>
      </w:r>
    </w:p>
    <w:p w:rsidR="001F2CA3" w:rsidRPr="00243B6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C93968">
        <w:rPr>
          <w:rFonts w:ascii="Times New Roman" w:hAnsi="Times New Roman" w:cs="Times New Roman"/>
          <w:color w:val="000000" w:themeColor="text1"/>
          <w:sz w:val="24"/>
          <w:szCs w:val="24"/>
          <w:lang w:eastAsia="tr-TR"/>
        </w:rPr>
        <w:t xml:space="preserve">         </w:t>
      </w:r>
      <w:r w:rsidRPr="000E2EE8">
        <w:rPr>
          <w:rFonts w:ascii="Times New Roman" w:hAnsi="Times New Roman" w:cs="Times New Roman"/>
          <w:color w:val="FF0000"/>
          <w:sz w:val="24"/>
          <w:szCs w:val="24"/>
          <w:lang w:eastAsia="tr-TR"/>
        </w:rPr>
        <w:t xml:space="preserve"> </w:t>
      </w:r>
      <w:r w:rsidRPr="007C6046">
        <w:rPr>
          <w:rFonts w:ascii="Times New Roman" w:hAnsi="Times New Roman" w:cs="Times New Roman"/>
          <w:sz w:val="24"/>
          <w:szCs w:val="24"/>
          <w:lang w:eastAsia="tr-TR"/>
        </w:rPr>
        <w:t>1.</w:t>
      </w:r>
      <w:r w:rsidRPr="000C4D7B">
        <w:rPr>
          <w:rFonts w:ascii="Times New Roman" w:hAnsi="Times New Roman" w:cs="Times New Roman"/>
          <w:sz w:val="24"/>
          <w:szCs w:val="24"/>
          <w:lang w:eastAsia="tr-TR"/>
        </w:rPr>
        <w:t xml:space="preserve">3) </w:t>
      </w:r>
      <w:r>
        <w:rPr>
          <w:rFonts w:ascii="Times New Roman" w:hAnsi="Times New Roman" w:cs="Times New Roman"/>
          <w:sz w:val="24"/>
          <w:szCs w:val="24"/>
          <w:lang w:eastAsia="tr-TR"/>
        </w:rPr>
        <w:t>Taşımalı eğitim kapsamında</w:t>
      </w:r>
      <w:r w:rsidRPr="000C4D7B">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bulunan yerleşim</w:t>
      </w:r>
      <w:r w:rsidRPr="000C4D7B">
        <w:rPr>
          <w:rFonts w:ascii="Times New Roman" w:hAnsi="Times New Roman" w:cs="Times New Roman"/>
          <w:sz w:val="24"/>
          <w:szCs w:val="24"/>
          <w:lang w:eastAsia="tr-TR"/>
        </w:rPr>
        <w:t xml:space="preserve"> yer</w:t>
      </w:r>
      <w:r>
        <w:rPr>
          <w:rFonts w:ascii="Times New Roman" w:hAnsi="Times New Roman" w:cs="Times New Roman"/>
          <w:sz w:val="24"/>
          <w:szCs w:val="24"/>
          <w:lang w:eastAsia="tr-TR"/>
        </w:rPr>
        <w:t>lerinde ikamet eden</w:t>
      </w:r>
      <w:r w:rsidRPr="000C4D7B">
        <w:rPr>
          <w:rFonts w:ascii="Times New Roman" w:hAnsi="Times New Roman" w:cs="Times New Roman"/>
          <w:sz w:val="24"/>
          <w:szCs w:val="24"/>
          <w:lang w:eastAsia="tr-TR"/>
        </w:rPr>
        <w:t xml:space="preserve"> </w:t>
      </w:r>
      <w:r w:rsidRPr="001852BE">
        <w:rPr>
          <w:rFonts w:ascii="Times New Roman" w:hAnsi="Times New Roman" w:cs="Times New Roman"/>
          <w:color w:val="000000" w:themeColor="text1"/>
          <w:sz w:val="24"/>
          <w:szCs w:val="24"/>
          <w:lang w:eastAsia="tr-TR"/>
        </w:rPr>
        <w:t>öğrenciler, planlama komisyonu</w:t>
      </w:r>
      <w:r>
        <w:rPr>
          <w:rFonts w:ascii="Times New Roman" w:hAnsi="Times New Roman" w:cs="Times New Roman"/>
          <w:color w:val="000000" w:themeColor="text1"/>
          <w:sz w:val="24"/>
          <w:szCs w:val="24"/>
          <w:lang w:eastAsia="tr-TR"/>
        </w:rPr>
        <w:t xml:space="preserve"> tarafından </w:t>
      </w:r>
      <w:r w:rsidRPr="001852BE">
        <w:rPr>
          <w:rFonts w:ascii="Times New Roman" w:hAnsi="Times New Roman" w:cs="Times New Roman"/>
          <w:color w:val="000000" w:themeColor="text1"/>
          <w:sz w:val="24"/>
          <w:szCs w:val="24"/>
          <w:lang w:eastAsia="tr-TR"/>
        </w:rPr>
        <w:t>belirlene</w:t>
      </w:r>
      <w:r>
        <w:rPr>
          <w:rFonts w:ascii="Times New Roman" w:hAnsi="Times New Roman" w:cs="Times New Roman"/>
          <w:color w:val="000000" w:themeColor="text1"/>
          <w:sz w:val="24"/>
          <w:szCs w:val="24"/>
          <w:lang w:eastAsia="tr-TR"/>
        </w:rPr>
        <w:t>n</w:t>
      </w:r>
      <w:r w:rsidRPr="001852BE">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 xml:space="preserve">durak ve toplanma </w:t>
      </w:r>
      <w:r w:rsidRPr="001852BE">
        <w:rPr>
          <w:rFonts w:ascii="Times New Roman" w:hAnsi="Times New Roman" w:cs="Times New Roman"/>
          <w:color w:val="000000" w:themeColor="text1"/>
          <w:sz w:val="24"/>
          <w:szCs w:val="24"/>
          <w:lang w:eastAsia="tr-TR"/>
        </w:rPr>
        <w:t>yer</w:t>
      </w:r>
      <w:r>
        <w:rPr>
          <w:rFonts w:ascii="Times New Roman" w:hAnsi="Times New Roman" w:cs="Times New Roman"/>
          <w:color w:val="000000" w:themeColor="text1"/>
          <w:sz w:val="24"/>
          <w:szCs w:val="24"/>
          <w:lang w:eastAsia="tr-TR"/>
        </w:rPr>
        <w:t>lerinde, belirlenen</w:t>
      </w:r>
      <w:r w:rsidRPr="001852BE">
        <w:rPr>
          <w:rFonts w:ascii="Times New Roman" w:hAnsi="Times New Roman" w:cs="Times New Roman"/>
          <w:color w:val="000000" w:themeColor="text1"/>
          <w:sz w:val="24"/>
          <w:szCs w:val="24"/>
          <w:lang w:eastAsia="tr-TR"/>
        </w:rPr>
        <w:t xml:space="preserve"> saatte hazır bulun</w:t>
      </w:r>
      <w:r>
        <w:rPr>
          <w:rFonts w:ascii="Times New Roman" w:hAnsi="Times New Roman" w:cs="Times New Roman"/>
          <w:color w:val="000000" w:themeColor="text1"/>
          <w:sz w:val="24"/>
          <w:szCs w:val="24"/>
          <w:lang w:eastAsia="tr-TR"/>
        </w:rPr>
        <w:t xml:space="preserve">makla yükümlüdürler. Belirlenen yer ve saatte hazır bulunmayan öğrenciler hak iddia edemeyecektir. Yüklenici </w:t>
      </w:r>
      <w:r w:rsidRPr="001852BE">
        <w:rPr>
          <w:rFonts w:ascii="Times New Roman" w:hAnsi="Times New Roman" w:cs="Times New Roman"/>
          <w:color w:val="000000" w:themeColor="text1"/>
          <w:sz w:val="24"/>
          <w:szCs w:val="24"/>
          <w:lang w:eastAsia="tr-TR"/>
        </w:rPr>
        <w:t>öğ</w:t>
      </w:r>
      <w:r>
        <w:rPr>
          <w:rFonts w:ascii="Times New Roman" w:hAnsi="Times New Roman" w:cs="Times New Roman"/>
          <w:color w:val="000000" w:themeColor="text1"/>
          <w:sz w:val="24"/>
          <w:szCs w:val="24"/>
          <w:lang w:eastAsia="tr-TR"/>
        </w:rPr>
        <w:t>rencileri taşıma merkezi okula belirlenen</w:t>
      </w:r>
      <w:r w:rsidRPr="001852BE">
        <w:rPr>
          <w:rFonts w:ascii="Times New Roman" w:hAnsi="Times New Roman" w:cs="Times New Roman"/>
          <w:color w:val="000000" w:themeColor="text1"/>
          <w:sz w:val="24"/>
          <w:szCs w:val="24"/>
          <w:lang w:eastAsia="tr-TR"/>
        </w:rPr>
        <w:t xml:space="preserve"> saatlerde getirip götür</w:t>
      </w:r>
      <w:r>
        <w:rPr>
          <w:rFonts w:ascii="Times New Roman" w:hAnsi="Times New Roman" w:cs="Times New Roman"/>
          <w:color w:val="000000" w:themeColor="text1"/>
          <w:sz w:val="24"/>
          <w:szCs w:val="24"/>
          <w:lang w:eastAsia="tr-TR"/>
        </w:rPr>
        <w:t xml:space="preserve">mekle </w:t>
      </w:r>
      <w:r w:rsidRPr="00243B6A">
        <w:rPr>
          <w:rFonts w:ascii="Times New Roman" w:hAnsi="Times New Roman" w:cs="Times New Roman"/>
          <w:color w:val="000000" w:themeColor="text1"/>
          <w:sz w:val="24"/>
          <w:szCs w:val="24"/>
          <w:lang w:eastAsia="tr-TR"/>
        </w:rPr>
        <w:t>yükümlüdür. Taşıma</w:t>
      </w:r>
      <w:r>
        <w:rPr>
          <w:rFonts w:ascii="Times New Roman" w:hAnsi="Times New Roman" w:cs="Times New Roman"/>
          <w:color w:val="000000" w:themeColor="text1"/>
          <w:sz w:val="24"/>
          <w:szCs w:val="24"/>
          <w:lang w:eastAsia="tr-TR"/>
        </w:rPr>
        <w:t xml:space="preserve"> kapsamında bulunan</w:t>
      </w:r>
      <w:r w:rsidRPr="00243B6A">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ö</w:t>
      </w:r>
      <w:r w:rsidRPr="00243B6A">
        <w:rPr>
          <w:rFonts w:ascii="Times New Roman" w:hAnsi="Times New Roman" w:cs="Times New Roman"/>
          <w:color w:val="000000" w:themeColor="text1"/>
          <w:sz w:val="24"/>
          <w:szCs w:val="24"/>
          <w:lang w:eastAsia="tr-TR"/>
        </w:rPr>
        <w:t>ğrencilerin</w:t>
      </w:r>
      <w:r>
        <w:rPr>
          <w:rFonts w:ascii="Times New Roman" w:hAnsi="Times New Roman" w:cs="Times New Roman"/>
          <w:color w:val="000000" w:themeColor="text1"/>
          <w:sz w:val="24"/>
          <w:szCs w:val="24"/>
          <w:lang w:eastAsia="tr-TR"/>
        </w:rPr>
        <w:t xml:space="preserve"> isim listeleri, toplanma ye</w:t>
      </w:r>
      <w:proofErr w:type="spellStart"/>
      <w:r>
        <w:rPr>
          <w:rFonts w:ascii="Times New Roman" w:hAnsi="Times New Roman" w:cs="Times New Roman"/>
          <w:color w:val="000000" w:themeColor="text1"/>
          <w:sz w:val="24"/>
          <w:szCs w:val="24"/>
          <w:lang w:val="en-US" w:eastAsia="tr-TR"/>
        </w:rPr>
        <w:t>rleri</w:t>
      </w:r>
      <w:proofErr w:type="spellEnd"/>
      <w:r>
        <w:rPr>
          <w:rFonts w:ascii="Times New Roman" w:hAnsi="Times New Roman" w:cs="Times New Roman"/>
          <w:color w:val="000000" w:themeColor="text1"/>
          <w:sz w:val="24"/>
          <w:szCs w:val="24"/>
          <w:lang w:eastAsia="tr-TR"/>
        </w:rPr>
        <w:t xml:space="preserve"> ve saatleri ile yol </w:t>
      </w:r>
      <w:proofErr w:type="gramStart"/>
      <w:r>
        <w:rPr>
          <w:rFonts w:ascii="Times New Roman" w:hAnsi="Times New Roman" w:cs="Times New Roman"/>
          <w:color w:val="000000" w:themeColor="text1"/>
          <w:sz w:val="24"/>
          <w:szCs w:val="24"/>
          <w:lang w:eastAsia="tr-TR"/>
        </w:rPr>
        <w:t>güzergahına</w:t>
      </w:r>
      <w:proofErr w:type="gramEnd"/>
      <w:r>
        <w:rPr>
          <w:rFonts w:ascii="Times New Roman" w:hAnsi="Times New Roman" w:cs="Times New Roman"/>
          <w:color w:val="000000" w:themeColor="text1"/>
          <w:sz w:val="24"/>
          <w:szCs w:val="24"/>
          <w:lang w:eastAsia="tr-TR"/>
        </w:rPr>
        <w:t xml:space="preserve"> ilişkin bilgiler idare tarafından yükleniciye yazılı olarak verilecektir. </w:t>
      </w:r>
      <w:r w:rsidRPr="001852BE">
        <w:rPr>
          <w:rFonts w:ascii="Times New Roman" w:eastAsia="Times New Roman" w:hAnsi="Times New Roman" w:cs="Times New Roman"/>
          <w:color w:val="000000" w:themeColor="text1"/>
          <w:sz w:val="24"/>
          <w:szCs w:val="24"/>
          <w:lang w:eastAsia="tr-TR"/>
        </w:rPr>
        <w:t xml:space="preserve">Bu bilgiler </w:t>
      </w:r>
      <w:r>
        <w:rPr>
          <w:rFonts w:ascii="Times New Roman" w:eastAsia="Times New Roman" w:hAnsi="Times New Roman" w:cs="Times New Roman"/>
          <w:color w:val="000000" w:themeColor="text1"/>
          <w:sz w:val="24"/>
          <w:szCs w:val="24"/>
          <w:lang w:eastAsia="tr-TR"/>
        </w:rPr>
        <w:t>yüklenici</w:t>
      </w:r>
      <w:r w:rsidRPr="001852BE">
        <w:rPr>
          <w:rFonts w:ascii="Times New Roman" w:eastAsia="Times New Roman" w:hAnsi="Times New Roman" w:cs="Times New Roman"/>
          <w:color w:val="000000" w:themeColor="text1"/>
          <w:sz w:val="24"/>
          <w:szCs w:val="24"/>
          <w:lang w:eastAsia="tr-TR"/>
        </w:rPr>
        <w:t xml:space="preserve"> tarafından araçta görülebilecek bir yere asılacaktır.</w:t>
      </w:r>
    </w:p>
    <w:p w:rsidR="001F2CA3" w:rsidRPr="001852BE"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bCs/>
          <w:color w:val="000000" w:themeColor="text1"/>
          <w:sz w:val="24"/>
          <w:szCs w:val="24"/>
          <w:lang w:eastAsia="tr-TR"/>
        </w:rPr>
        <w:tab/>
        <w:t xml:space="preserve">   </w:t>
      </w:r>
      <w:r w:rsidRPr="001852BE">
        <w:rPr>
          <w:rFonts w:ascii="Times New Roman" w:eastAsia="Times New Roman" w:hAnsi="Times New Roman" w:cs="Times New Roman"/>
          <w:color w:val="000000" w:themeColor="text1"/>
          <w:sz w:val="24"/>
          <w:szCs w:val="24"/>
          <w:lang w:eastAsia="tr-TR"/>
        </w:rPr>
        <w:t xml:space="preserve">    1.4)</w:t>
      </w:r>
      <w:r w:rsidRPr="001852BE">
        <w:rPr>
          <w:rFonts w:ascii="Times New Roman" w:eastAsia="Times New Roman" w:hAnsi="Times New Roman" w:cs="Times New Roman"/>
          <w:b/>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Taşıma </w:t>
      </w:r>
      <w:r>
        <w:rPr>
          <w:rFonts w:ascii="Times New Roman" w:eastAsia="Times New Roman" w:hAnsi="Times New Roman" w:cs="Times New Roman"/>
          <w:color w:val="000000" w:themeColor="text1"/>
          <w:sz w:val="24"/>
          <w:szCs w:val="24"/>
          <w:lang w:eastAsia="tr-TR"/>
        </w:rPr>
        <w:t>hizmeti</w:t>
      </w:r>
      <w:r w:rsidRPr="001852BE">
        <w:rPr>
          <w:rFonts w:ascii="Times New Roman" w:eastAsia="Times New Roman" w:hAnsi="Times New Roman" w:cs="Times New Roman"/>
          <w:color w:val="000000" w:themeColor="text1"/>
          <w:sz w:val="24"/>
          <w:szCs w:val="24"/>
          <w:lang w:eastAsia="tr-TR"/>
        </w:rPr>
        <w:t xml:space="preserve">, taşıma merkezi okulların eğitim-öğretime açık olduğu günlerde ve öğrencilerin katılmak zorunda oldukları resmî tören, sosyal ve kültürel faaliyetler ile anma günlerinde yapılacaktır. Taşıma </w:t>
      </w:r>
      <w:r>
        <w:rPr>
          <w:rFonts w:ascii="Times New Roman" w:eastAsia="Times New Roman" w:hAnsi="Times New Roman" w:cs="Times New Roman"/>
          <w:color w:val="000000" w:themeColor="text1"/>
          <w:sz w:val="24"/>
          <w:szCs w:val="24"/>
          <w:lang w:eastAsia="tr-TR"/>
        </w:rPr>
        <w:t xml:space="preserve">hizmetinin düzenli olarak yapılabilmesi için </w:t>
      </w:r>
      <w:r>
        <w:rPr>
          <w:rFonts w:ascii="Times New Roman" w:hAnsi="Times New Roman" w:cs="Times New Roman"/>
          <w:color w:val="000000" w:themeColor="text1"/>
          <w:sz w:val="24"/>
          <w:szCs w:val="24"/>
          <w:lang w:eastAsia="tr-TR"/>
        </w:rPr>
        <w:t>idare</w:t>
      </w:r>
      <w:r w:rsidRPr="001852BE">
        <w:rPr>
          <w:rFonts w:ascii="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tarafından yapılacak </w:t>
      </w:r>
      <w:r>
        <w:rPr>
          <w:rFonts w:ascii="Times New Roman" w:eastAsia="Times New Roman" w:hAnsi="Times New Roman" w:cs="Times New Roman"/>
          <w:color w:val="000000" w:themeColor="text1"/>
          <w:sz w:val="24"/>
          <w:szCs w:val="24"/>
          <w:lang w:eastAsia="tr-TR"/>
        </w:rPr>
        <w:t xml:space="preserve">haftalık çalışma planlamalarına </w:t>
      </w:r>
      <w:r w:rsidRPr="001852BE">
        <w:rPr>
          <w:rFonts w:ascii="Times New Roman" w:eastAsia="Times New Roman" w:hAnsi="Times New Roman" w:cs="Times New Roman"/>
          <w:color w:val="000000" w:themeColor="text1"/>
          <w:sz w:val="24"/>
          <w:szCs w:val="24"/>
          <w:lang w:eastAsia="tr-TR"/>
        </w:rPr>
        <w:t xml:space="preserve">uyulacaktır. </w:t>
      </w:r>
    </w:p>
    <w:p w:rsidR="001F2CA3" w:rsidRPr="001852BE"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1852BE">
        <w:rPr>
          <w:rFonts w:ascii="Times New Roman" w:eastAsia="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ar-SA"/>
        </w:rPr>
        <w:t xml:space="preserve">         1.5) </w:t>
      </w:r>
      <w:r>
        <w:rPr>
          <w:rFonts w:ascii="Times New Roman" w:eastAsia="Times New Roman" w:hAnsi="Times New Roman" w:cs="Times New Roman"/>
          <w:color w:val="000000" w:themeColor="text1"/>
          <w:sz w:val="24"/>
          <w:szCs w:val="24"/>
          <w:lang w:eastAsia="ar-SA"/>
        </w:rPr>
        <w:t>Y</w:t>
      </w:r>
      <w:r w:rsidRPr="001852BE">
        <w:rPr>
          <w:rFonts w:ascii="Times New Roman" w:eastAsia="Times New Roman" w:hAnsi="Times New Roman" w:cs="Times New Roman"/>
          <w:color w:val="000000" w:themeColor="text1"/>
          <w:sz w:val="24"/>
          <w:szCs w:val="24"/>
          <w:lang w:eastAsia="ar-SA"/>
        </w:rPr>
        <w:t>azı</w:t>
      </w:r>
      <w:r>
        <w:rPr>
          <w:rFonts w:ascii="Times New Roman" w:eastAsia="Times New Roman" w:hAnsi="Times New Roman" w:cs="Times New Roman"/>
          <w:color w:val="000000" w:themeColor="text1"/>
          <w:sz w:val="24"/>
          <w:szCs w:val="24"/>
          <w:lang w:eastAsia="ar-SA"/>
        </w:rPr>
        <w:t>lı</w:t>
      </w:r>
      <w:r w:rsidRPr="001852BE">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olarak</w:t>
      </w:r>
      <w:r w:rsidRPr="001852BE">
        <w:rPr>
          <w:rFonts w:ascii="Times New Roman" w:eastAsia="Times New Roman" w:hAnsi="Times New Roman" w:cs="Times New Roman"/>
          <w:color w:val="000000" w:themeColor="text1"/>
          <w:sz w:val="24"/>
          <w:szCs w:val="24"/>
          <w:lang w:eastAsia="ar-SA"/>
        </w:rPr>
        <w:t xml:space="preserve"> uyarı</w:t>
      </w:r>
      <w:r>
        <w:rPr>
          <w:rFonts w:ascii="Times New Roman" w:eastAsia="Times New Roman" w:hAnsi="Times New Roman" w:cs="Times New Roman"/>
          <w:color w:val="000000" w:themeColor="text1"/>
          <w:sz w:val="24"/>
          <w:szCs w:val="24"/>
          <w:lang w:eastAsia="ar-SA"/>
        </w:rPr>
        <w:t>lmasına</w:t>
      </w:r>
      <w:r w:rsidRPr="001852BE">
        <w:rPr>
          <w:rFonts w:ascii="Times New Roman" w:eastAsia="Times New Roman" w:hAnsi="Times New Roman" w:cs="Times New Roman"/>
          <w:color w:val="000000" w:themeColor="text1"/>
          <w:sz w:val="24"/>
          <w:szCs w:val="24"/>
          <w:lang w:eastAsia="ar-SA"/>
        </w:rPr>
        <w:t xml:space="preserve"> rağmen taşıma</w:t>
      </w:r>
      <w:r>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Pr="001852BE">
        <w:rPr>
          <w:rFonts w:ascii="Times New Roman" w:eastAsia="Times New Roman" w:hAnsi="Times New Roman" w:cs="Times New Roman"/>
          <w:color w:val="000000" w:themeColor="text1"/>
          <w:sz w:val="24"/>
          <w:szCs w:val="24"/>
          <w:lang w:eastAsia="ar-SA"/>
        </w:rPr>
        <w:t>sürücü</w:t>
      </w:r>
      <w:r>
        <w:rPr>
          <w:rFonts w:ascii="Times New Roman" w:eastAsia="Times New Roman" w:hAnsi="Times New Roman" w:cs="Times New Roman"/>
          <w:color w:val="000000" w:themeColor="text1"/>
          <w:sz w:val="24"/>
          <w:szCs w:val="24"/>
          <w:lang w:eastAsia="ar-SA"/>
        </w:rPr>
        <w:t xml:space="preserve">lerin </w:t>
      </w:r>
      <w:r w:rsidRPr="001852BE">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Pr>
          <w:rFonts w:ascii="Times New Roman" w:eastAsia="Times New Roman" w:hAnsi="Times New Roman" w:cs="Times New Roman"/>
          <w:color w:val="000000" w:themeColor="text1"/>
          <w:sz w:val="24"/>
          <w:szCs w:val="24"/>
          <w:lang w:eastAsia="ar-SA"/>
        </w:rPr>
        <w:t xml:space="preserve">ilen sürücü değişikliği </w:t>
      </w:r>
      <w:r w:rsidRPr="001852BE">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rsidR="001F2CA3" w:rsidRPr="00952AE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color w:val="000000" w:themeColor="text1"/>
          <w:sz w:val="24"/>
          <w:szCs w:val="24"/>
        </w:rPr>
        <w:lastRenderedPageBreak/>
        <w:t xml:space="preserve">          1.6) </w:t>
      </w:r>
      <w:r>
        <w:rPr>
          <w:rFonts w:ascii="Times New Roman" w:hAnsi="Times New Roman" w:cs="Times New Roman"/>
          <w:color w:val="000000" w:themeColor="text1"/>
          <w:sz w:val="24"/>
          <w:szCs w:val="24"/>
        </w:rPr>
        <w:t>Taşıma merkezi okulda herhangi bir nedenle eğitime ara verilmesi nedeniyle buraya taşınan</w:t>
      </w:r>
      <w:r w:rsidRPr="001852BE">
        <w:rPr>
          <w:rFonts w:ascii="Times New Roman" w:hAnsi="Times New Roman" w:cs="Times New Roman"/>
          <w:color w:val="000000" w:themeColor="text1"/>
          <w:sz w:val="24"/>
          <w:szCs w:val="24"/>
        </w:rPr>
        <w:t xml:space="preserve"> öğrenci</w:t>
      </w:r>
      <w:r>
        <w:rPr>
          <w:rFonts w:ascii="Times New Roman" w:hAnsi="Times New Roman" w:cs="Times New Roman"/>
          <w:color w:val="000000" w:themeColor="text1"/>
          <w:sz w:val="24"/>
          <w:szCs w:val="24"/>
        </w:rPr>
        <w:t>lerin</w:t>
      </w:r>
      <w:r w:rsidRPr="001852BE">
        <w:rPr>
          <w:rFonts w:ascii="Times New Roman" w:hAnsi="Times New Roman" w:cs="Times New Roman"/>
          <w:color w:val="000000" w:themeColor="text1"/>
          <w:sz w:val="24"/>
          <w:szCs w:val="24"/>
        </w:rPr>
        <w:t xml:space="preserve"> başka bir taşıma merkezine veya eğitim-</w:t>
      </w:r>
      <w:r>
        <w:rPr>
          <w:rFonts w:ascii="Times New Roman" w:hAnsi="Times New Roman" w:cs="Times New Roman"/>
          <w:color w:val="000000" w:themeColor="text1"/>
          <w:sz w:val="24"/>
          <w:szCs w:val="24"/>
        </w:rPr>
        <w:t xml:space="preserve">öğretim yılı içerisinde </w:t>
      </w:r>
      <w:r w:rsidRPr="001852BE">
        <w:rPr>
          <w:rFonts w:ascii="Times New Roman" w:hAnsi="Times New Roman" w:cs="Times New Roman"/>
          <w:color w:val="000000" w:themeColor="text1"/>
          <w:sz w:val="24"/>
          <w:szCs w:val="24"/>
        </w:rPr>
        <w:t xml:space="preserve">yeni </w:t>
      </w:r>
      <w:r>
        <w:rPr>
          <w:rFonts w:ascii="Times New Roman" w:hAnsi="Times New Roman" w:cs="Times New Roman"/>
          <w:color w:val="000000" w:themeColor="text1"/>
          <w:sz w:val="24"/>
          <w:szCs w:val="24"/>
        </w:rPr>
        <w:t xml:space="preserve">bir </w:t>
      </w:r>
      <w:r w:rsidRPr="001852BE">
        <w:rPr>
          <w:rFonts w:ascii="Times New Roman" w:hAnsi="Times New Roman" w:cs="Times New Roman"/>
          <w:color w:val="000000" w:themeColor="text1"/>
          <w:sz w:val="24"/>
          <w:szCs w:val="24"/>
        </w:rPr>
        <w:t>taşıma merkezi okulun açılması halinde bu taşıma merkezi okula</w:t>
      </w:r>
      <w:r>
        <w:rPr>
          <w:rFonts w:ascii="Times New Roman" w:hAnsi="Times New Roman" w:cs="Times New Roman"/>
          <w:color w:val="000000" w:themeColor="text1"/>
          <w:sz w:val="24"/>
          <w:szCs w:val="24"/>
        </w:rPr>
        <w:t xml:space="preserve"> taşınmasına V</w:t>
      </w:r>
      <w:r w:rsidRPr="001852BE">
        <w:rPr>
          <w:rFonts w:ascii="Times New Roman" w:hAnsi="Times New Roman" w:cs="Times New Roman"/>
          <w:color w:val="000000" w:themeColor="text1"/>
          <w:sz w:val="24"/>
          <w:szCs w:val="24"/>
        </w:rPr>
        <w:t>alilik onayı ile karar verildiği takdirde, yüklenici yeni taşıma merkezine öğrenci</w:t>
      </w:r>
      <w:r>
        <w:rPr>
          <w:rFonts w:ascii="Times New Roman" w:hAnsi="Times New Roman" w:cs="Times New Roman"/>
          <w:color w:val="000000" w:themeColor="text1"/>
          <w:sz w:val="24"/>
          <w:szCs w:val="24"/>
        </w:rPr>
        <w:t>leri</w:t>
      </w:r>
      <w:r w:rsidRPr="001852BE">
        <w:rPr>
          <w:rFonts w:ascii="Times New Roman" w:hAnsi="Times New Roman" w:cs="Times New Roman"/>
          <w:color w:val="000000" w:themeColor="text1"/>
          <w:sz w:val="24"/>
          <w:szCs w:val="24"/>
        </w:rPr>
        <w:t xml:space="preserve"> taşımak</w:t>
      </w:r>
      <w:r>
        <w:rPr>
          <w:rFonts w:ascii="Times New Roman" w:hAnsi="Times New Roman" w:cs="Times New Roman"/>
          <w:color w:val="000000" w:themeColor="text1"/>
          <w:sz w:val="24"/>
          <w:szCs w:val="24"/>
        </w:rPr>
        <w:t>la</w:t>
      </w:r>
      <w:r w:rsidRPr="001852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yükümlüdür</w:t>
      </w:r>
      <w:r w:rsidRPr="001852B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 durumda güzergâh değişikliği nedeniyle sözleşme bedelinin </w:t>
      </w:r>
      <w:r w:rsidRPr="0001432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’si oranında iş artışına gidilebilir; meydana gelen iş artışının sözleşme bedelinin </w:t>
      </w:r>
      <w:r w:rsidRPr="0001432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’sini aşması durumunda güzergâh yeniden </w:t>
      </w:r>
      <w:r w:rsidRPr="00952AE1">
        <w:rPr>
          <w:rFonts w:ascii="Times New Roman" w:eastAsia="Times New Roman" w:hAnsi="Times New Roman" w:cs="Times New Roman"/>
          <w:color w:val="000000" w:themeColor="text1"/>
          <w:sz w:val="24"/>
          <w:szCs w:val="24"/>
          <w:lang w:eastAsia="tr-TR"/>
        </w:rPr>
        <w:t xml:space="preserve">ihale edilir.           </w:t>
      </w:r>
    </w:p>
    <w:p w:rsidR="001F2CA3" w:rsidRPr="00952AE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952AE1">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1.7</w:t>
      </w:r>
      <w:r w:rsidRPr="00952AE1">
        <w:rPr>
          <w:rFonts w:ascii="Times New Roman" w:eastAsia="Times New Roman" w:hAnsi="Times New Roman" w:cs="Times New Roman"/>
          <w:color w:val="000000" w:themeColor="text1"/>
          <w:sz w:val="24"/>
          <w:szCs w:val="24"/>
          <w:lang w:eastAsia="tr-TR"/>
        </w:rPr>
        <w:t>) Normal eğitim yapan taşıma merkezi okullara, aynı araçla birden fazla sefer yapılarak öğrenci taşınmaması esastır. Ancak, araç bulmada zorluk çekilen bölgelerdeki normal eğitim yapan taşıma merkezi okula, eğitim-öğretimi aksatmamak üzere planlama komisyonlarının belirleyeceği mesafelerde bir araçla en fazla iki sefer yapılarak öğrenci taşınabilir. İkili öğretim yapan taşıma merkezi okulun sabahçı öğrencilerin için bir, öğlenci öğrenciler için bir sefer olmak üzere bir araçla en fazla iki sefer yapılarak öğrenci taşınabilir. Bu durumda ikili eğitim öğretim yapan taşıma merkezi okulda hangi araç</w:t>
      </w:r>
      <w:r>
        <w:rPr>
          <w:rFonts w:ascii="Times New Roman" w:eastAsia="Times New Roman" w:hAnsi="Times New Roman" w:cs="Times New Roman"/>
          <w:color w:val="000000" w:themeColor="text1"/>
          <w:sz w:val="24"/>
          <w:szCs w:val="24"/>
          <w:lang w:eastAsia="tr-TR"/>
        </w:rPr>
        <w:t>ların</w:t>
      </w:r>
      <w:r w:rsidRPr="00952AE1">
        <w:rPr>
          <w:rFonts w:ascii="Times New Roman" w:eastAsia="Times New Roman" w:hAnsi="Times New Roman" w:cs="Times New Roman"/>
          <w:color w:val="000000" w:themeColor="text1"/>
          <w:sz w:val="24"/>
          <w:szCs w:val="24"/>
          <w:lang w:eastAsia="tr-TR"/>
        </w:rPr>
        <w:t xml:space="preserve"> sabahçı, hangi araç</w:t>
      </w:r>
      <w:r>
        <w:rPr>
          <w:rFonts w:ascii="Times New Roman" w:eastAsia="Times New Roman" w:hAnsi="Times New Roman" w:cs="Times New Roman"/>
          <w:color w:val="000000" w:themeColor="text1"/>
          <w:sz w:val="24"/>
          <w:szCs w:val="24"/>
          <w:lang w:eastAsia="tr-TR"/>
        </w:rPr>
        <w:t>ların</w:t>
      </w:r>
      <w:r w:rsidRPr="00952AE1">
        <w:rPr>
          <w:rFonts w:ascii="Times New Roman" w:eastAsia="Times New Roman" w:hAnsi="Times New Roman" w:cs="Times New Roman"/>
          <w:color w:val="000000" w:themeColor="text1"/>
          <w:sz w:val="24"/>
          <w:szCs w:val="24"/>
          <w:lang w:eastAsia="tr-TR"/>
        </w:rPr>
        <w:t xml:space="preserve"> öğlenci çalıştırılacağını gösteren listeler yüklenici tarafından idareye teslim edilecektir. </w:t>
      </w:r>
    </w:p>
    <w:p w:rsidR="001F2CA3"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952AE1">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1</w:t>
      </w:r>
      <w:r w:rsidRPr="00014321">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8</w:t>
      </w:r>
      <w:r w:rsidRPr="00014321">
        <w:rPr>
          <w:rFonts w:ascii="Times New Roman" w:eastAsia="Times New Roman" w:hAnsi="Times New Roman" w:cs="Times New Roman"/>
          <w:color w:val="000000" w:themeColor="text1"/>
          <w:sz w:val="24"/>
          <w:szCs w:val="24"/>
          <w:lang w:eastAsia="tr-TR"/>
        </w:rPr>
        <w:t>) Öğrenci</w:t>
      </w:r>
      <w:r>
        <w:rPr>
          <w:rFonts w:ascii="Times New Roman" w:eastAsia="Times New Roman" w:hAnsi="Times New Roman" w:cs="Times New Roman"/>
          <w:color w:val="000000" w:themeColor="text1"/>
          <w:sz w:val="24"/>
          <w:szCs w:val="24"/>
          <w:lang w:eastAsia="tr-TR"/>
        </w:rPr>
        <w:t>lerin</w:t>
      </w:r>
      <w:r w:rsidRPr="00014321">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araçta bulunduğu</w:t>
      </w:r>
      <w:r w:rsidRPr="00014321">
        <w:rPr>
          <w:rFonts w:ascii="Times New Roman" w:eastAsia="Times New Roman" w:hAnsi="Times New Roman" w:cs="Times New Roman"/>
          <w:color w:val="000000" w:themeColor="text1"/>
          <w:sz w:val="24"/>
          <w:szCs w:val="24"/>
          <w:lang w:eastAsia="tr-TR"/>
        </w:rPr>
        <w:t xml:space="preserve"> esnada yanıcı, patlayıcı</w:t>
      </w:r>
      <w:r>
        <w:rPr>
          <w:rFonts w:ascii="Times New Roman" w:eastAsia="Times New Roman" w:hAnsi="Times New Roman" w:cs="Times New Roman"/>
          <w:color w:val="000000" w:themeColor="text1"/>
          <w:sz w:val="24"/>
          <w:szCs w:val="24"/>
          <w:lang w:eastAsia="tr-TR"/>
        </w:rPr>
        <w:t>, parlayıcı ve benzeri maddeler bulundurulmayacak, t</w:t>
      </w:r>
      <w:r w:rsidRPr="00014321">
        <w:rPr>
          <w:rFonts w:ascii="Times New Roman" w:eastAsia="Times New Roman" w:hAnsi="Times New Roman" w:cs="Times New Roman"/>
          <w:color w:val="000000" w:themeColor="text1"/>
          <w:sz w:val="24"/>
          <w:szCs w:val="24"/>
          <w:lang w:eastAsia="tr-TR"/>
        </w:rPr>
        <w:t xml:space="preserve">aşıma esnasında </w:t>
      </w:r>
      <w:r>
        <w:rPr>
          <w:rFonts w:ascii="Times New Roman" w:eastAsia="Times New Roman" w:hAnsi="Times New Roman" w:cs="Times New Roman"/>
          <w:color w:val="000000" w:themeColor="text1"/>
          <w:sz w:val="24"/>
          <w:szCs w:val="24"/>
          <w:lang w:eastAsia="tr-TR"/>
        </w:rPr>
        <w:t xml:space="preserve">akaryakıt alımı </w:t>
      </w:r>
      <w:r w:rsidRPr="00014321">
        <w:rPr>
          <w:rFonts w:ascii="Times New Roman" w:eastAsia="Times New Roman" w:hAnsi="Times New Roman" w:cs="Times New Roman"/>
          <w:color w:val="000000" w:themeColor="text1"/>
          <w:sz w:val="24"/>
          <w:szCs w:val="24"/>
          <w:lang w:eastAsia="tr-TR"/>
        </w:rPr>
        <w:t>yapılmayacaktır.</w:t>
      </w:r>
    </w:p>
    <w:p w:rsidR="001F2CA3"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rsidR="001F2CA3"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rsidR="001F2CA3" w:rsidRDefault="001F2CA3" w:rsidP="001F2CA3">
      <w:pPr>
        <w:tabs>
          <w:tab w:val="left" w:pos="0"/>
        </w:tabs>
        <w:ind w:right="-6"/>
        <w:jc w:val="both"/>
        <w:rPr>
          <w:rFonts w:ascii="Times New Roman" w:eastAsia="Times New Roman" w:hAnsi="Times New Roman" w:cs="Times New Roman"/>
          <w:color w:val="000000" w:themeColor="text1"/>
          <w:sz w:val="24"/>
          <w:szCs w:val="24"/>
          <w:lang w:eastAsia="tr-TR"/>
        </w:rPr>
      </w:pPr>
    </w:p>
    <w:p w:rsidR="001F2CA3" w:rsidRPr="00014321" w:rsidRDefault="001F2CA3" w:rsidP="001F2CA3">
      <w:pPr>
        <w:tabs>
          <w:tab w:val="left" w:pos="0"/>
        </w:tabs>
        <w:ind w:right="-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ab/>
      </w:r>
      <w:r w:rsidRPr="00014321">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2</w:t>
      </w:r>
      <w:r w:rsidRPr="00014321">
        <w:rPr>
          <w:rFonts w:ascii="Times New Roman" w:hAnsi="Times New Roman" w:cs="Times New Roman"/>
          <w:b/>
          <w:color w:val="000000" w:themeColor="text1"/>
          <w:sz w:val="24"/>
          <w:szCs w:val="24"/>
        </w:rPr>
        <w:t xml:space="preserve"> - </w:t>
      </w:r>
      <w:r w:rsidRPr="00FD0E8E">
        <w:rPr>
          <w:rFonts w:ascii="Times New Roman" w:hAnsi="Times New Roman" w:cs="Times New Roman"/>
          <w:b/>
          <w:color w:val="000000" w:themeColor="text1"/>
          <w:sz w:val="24"/>
          <w:szCs w:val="24"/>
        </w:rPr>
        <w:t>TAŞIMALI EĞİTİM ARAÇ</w:t>
      </w:r>
      <w:r w:rsidRPr="00014321">
        <w:rPr>
          <w:rFonts w:ascii="Times New Roman" w:hAnsi="Times New Roman" w:cs="Times New Roman"/>
          <w:b/>
          <w:color w:val="000000" w:themeColor="text1"/>
          <w:sz w:val="24"/>
          <w:szCs w:val="24"/>
        </w:rPr>
        <w:t>LARINDA ARANACAK ŞARTLAR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 Taşımalı eğitim araçlarının arkasında "OKUL TAŞITI" yazısı numunesine uygun renk, ebat ve şekilde yansıtıcı bir kuşak bulunacaktır. (EK-1/1, EK-1/2)    </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 2.2) Taşımalı eğitim araçlarının arkasında, iniş ve binişleri sırasında yakılmak üzere en                                                                                                                                              az 30 cm çapında kırmızı ışık veren bir lamba bulunacak ve bu lambanın yakılması halinde üzerinde siyah renkte büyük harflerle "DUR" yazısı okunacak, lambanın yakılıp söndürülmesi tertibatı fren lambalarından ayrı olacaktır. (EK-2)</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2.3) Taşımalı eğitim araçlarının arkasındaki “OKUL TAŞITI” tabelasının üst kısmına, okunabilecek şekilde </w:t>
      </w:r>
      <w:r w:rsidRPr="007C0390">
        <w:rPr>
          <w:rFonts w:ascii="Times New Roman" w:eastAsia="Times New Roman" w:hAnsi="Times New Roman" w:cs="Times New Roman"/>
          <w:i/>
          <w:color w:val="000000" w:themeColor="text1"/>
          <w:sz w:val="24"/>
          <w:szCs w:val="24"/>
          <w:lang w:eastAsia="ar-SA"/>
        </w:rPr>
        <w:t xml:space="preserve">“Sürücü hatalarını </w:t>
      </w:r>
      <w:r>
        <w:rPr>
          <w:rFonts w:ascii="Times New Roman" w:eastAsia="Times New Roman" w:hAnsi="Times New Roman" w:cs="Times New Roman"/>
          <w:i/>
          <w:color w:val="000000" w:themeColor="text1"/>
          <w:sz w:val="24"/>
          <w:szCs w:val="24"/>
          <w:lang w:eastAsia="ar-SA"/>
        </w:rPr>
        <w:t>Diyarbakır ili Hani İlçe</w:t>
      </w:r>
      <w:r w:rsidRPr="007C0390">
        <w:rPr>
          <w:rFonts w:ascii="Times New Roman" w:eastAsia="Times New Roman" w:hAnsi="Times New Roman" w:cs="Times New Roman"/>
          <w:i/>
          <w:color w:val="000000" w:themeColor="text1"/>
          <w:sz w:val="24"/>
          <w:szCs w:val="24"/>
          <w:lang w:eastAsia="ar-SA"/>
        </w:rPr>
        <w:t xml:space="preserve"> millî eğitim müdürlüğünün </w:t>
      </w:r>
      <w:proofErr w:type="gramStart"/>
      <w:r>
        <w:rPr>
          <w:rFonts w:ascii="Times New Roman" w:eastAsia="Times New Roman" w:hAnsi="Times New Roman" w:cs="Times New Roman"/>
          <w:i/>
          <w:color w:val="000000" w:themeColor="text1"/>
          <w:sz w:val="24"/>
          <w:szCs w:val="24"/>
          <w:lang w:eastAsia="ar-SA"/>
        </w:rPr>
        <w:t>04126503022</w:t>
      </w:r>
      <w:proofErr w:type="gramEnd"/>
      <w:r w:rsidRPr="007C0390">
        <w:rPr>
          <w:rFonts w:ascii="Times New Roman" w:eastAsia="Times New Roman" w:hAnsi="Times New Roman" w:cs="Times New Roman"/>
          <w:i/>
          <w:color w:val="000000" w:themeColor="text1"/>
          <w:sz w:val="24"/>
          <w:szCs w:val="24"/>
          <w:lang w:eastAsia="ar-SA"/>
        </w:rPr>
        <w:t xml:space="preserve"> telefon numarasına bildiriniz</w:t>
      </w:r>
      <w:r>
        <w:rPr>
          <w:rFonts w:ascii="Times New Roman" w:eastAsia="Times New Roman" w:hAnsi="Times New Roman" w:cs="Times New Roman"/>
          <w:i/>
          <w:color w:val="000000" w:themeColor="text1"/>
          <w:sz w:val="24"/>
          <w:szCs w:val="24"/>
          <w:lang w:eastAsia="ar-SA"/>
        </w:rPr>
        <w:t>.</w:t>
      </w:r>
      <w:r w:rsidRPr="007C0390">
        <w:rPr>
          <w:rFonts w:ascii="Times New Roman" w:eastAsia="Times New Roman" w:hAnsi="Times New Roman" w:cs="Times New Roman"/>
          <w:i/>
          <w:color w:val="000000" w:themeColor="text1"/>
          <w:sz w:val="24"/>
          <w:szCs w:val="24"/>
          <w:lang w:eastAsia="ar-SA"/>
        </w:rPr>
        <w:t>”</w:t>
      </w:r>
      <w:r w:rsidRPr="007C0390">
        <w:rPr>
          <w:rFonts w:ascii="Times New Roman" w:eastAsia="Times New Roman" w:hAnsi="Times New Roman" w:cs="Times New Roman"/>
          <w:color w:val="000000" w:themeColor="text1"/>
          <w:sz w:val="24"/>
          <w:szCs w:val="24"/>
          <w:lang w:eastAsia="ar-SA"/>
        </w:rPr>
        <w:t xml:space="preserve"> ibaresi yazılacaktır.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2.4) Taşımalı eğitim araçları olarak kullanılacak taşıtlarda, öğrencilerin kolayca yetişebileceği camlar ve pencereler sabit olacak, iç düzenlemesinde demir aksam açıkta olmayacak, varsa yaralanmaya sebebiyet vermeyecek yumu</w:t>
      </w:r>
      <w:r>
        <w:rPr>
          <w:rFonts w:ascii="Times New Roman" w:eastAsia="Times New Roman" w:hAnsi="Times New Roman" w:cs="Times New Roman"/>
          <w:color w:val="000000" w:themeColor="text1"/>
          <w:sz w:val="24"/>
          <w:szCs w:val="24"/>
          <w:lang w:eastAsia="ar-SA"/>
        </w:rPr>
        <w:t>şak bir madde ile kaplanacaktır. E</w:t>
      </w:r>
      <w:r w:rsidRPr="007C0390">
        <w:rPr>
          <w:rFonts w:ascii="Times New Roman" w:eastAsia="Times New Roman" w:hAnsi="Times New Roman" w:cs="Times New Roman"/>
          <w:color w:val="000000" w:themeColor="text1"/>
          <w:sz w:val="24"/>
          <w:szCs w:val="24"/>
          <w:lang w:eastAsia="ar-SA"/>
        </w:rPr>
        <w:t xml:space="preserve">ngelli öğrencileri taşıyacak olan taşımalı eğitim araçları ayrıca </w:t>
      </w:r>
      <w:proofErr w:type="gramStart"/>
      <w:r w:rsidRPr="007C0390">
        <w:rPr>
          <w:rFonts w:ascii="Times New Roman" w:eastAsia="Times New Roman" w:hAnsi="Times New Roman" w:cs="Times New Roman"/>
          <w:color w:val="000000" w:themeColor="text1"/>
          <w:sz w:val="24"/>
          <w:szCs w:val="24"/>
          <w:lang w:eastAsia="ar-SA"/>
        </w:rPr>
        <w:t>01/07/2005</w:t>
      </w:r>
      <w:proofErr w:type="gramEnd"/>
      <w:r w:rsidRPr="007C0390">
        <w:rPr>
          <w:rFonts w:ascii="Times New Roman" w:eastAsia="Times New Roman" w:hAnsi="Times New Roman" w:cs="Times New Roman"/>
          <w:color w:val="000000" w:themeColor="text1"/>
          <w:sz w:val="24"/>
          <w:szCs w:val="24"/>
          <w:lang w:eastAsia="ar-SA"/>
        </w:rPr>
        <w:t xml:space="preserve"> tarihli ve 5378 sayılı Engelliler Hakkında Kanun ve bu Kanun’a dayalı olarak çıkarılan ikincil mevzuata uygun olacaktır.  </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Ortopedik engelli öğrencilerin taşınmasında, öğrencilerin fiziksel engelleri göz önünde bulundurularak rahat bir şekilde inip binmelerini sağlayacak uygun projeli katlanabilir </w:t>
      </w:r>
      <w:proofErr w:type="spellStart"/>
      <w:r w:rsidRPr="007C0390">
        <w:rPr>
          <w:rFonts w:ascii="Times New Roman" w:eastAsia="Times New Roman" w:hAnsi="Times New Roman" w:cs="Times New Roman"/>
          <w:color w:val="000000" w:themeColor="text1"/>
          <w:sz w:val="24"/>
          <w:szCs w:val="24"/>
          <w:lang w:eastAsia="ar-SA"/>
        </w:rPr>
        <w:t>liftli</w:t>
      </w:r>
      <w:proofErr w:type="spellEnd"/>
      <w:r w:rsidRPr="007C0390">
        <w:rPr>
          <w:rFonts w:ascii="Times New Roman" w:eastAsia="Times New Roman" w:hAnsi="Times New Roman" w:cs="Times New Roman"/>
          <w:color w:val="000000" w:themeColor="text1"/>
          <w:sz w:val="24"/>
          <w:szCs w:val="24"/>
          <w:lang w:eastAsia="ar-SA"/>
        </w:rPr>
        <w:t xml:space="preserve"> ve asansör monteli donanımlı araçlar kullanılacak olup, söz konusu donanımların araç </w:t>
      </w:r>
      <w:r w:rsidRPr="007C0390">
        <w:rPr>
          <w:rFonts w:ascii="Times New Roman" w:eastAsia="Times New Roman" w:hAnsi="Times New Roman" w:cs="Times New Roman"/>
          <w:color w:val="000000" w:themeColor="text1"/>
          <w:sz w:val="24"/>
          <w:szCs w:val="24"/>
          <w:lang w:eastAsia="ar-SA"/>
        </w:rPr>
        <w:lastRenderedPageBreak/>
        <w:t>ruhsatlarına işlenmiş olması gerekmektedir</w:t>
      </w:r>
      <w:r w:rsidRPr="007C0390">
        <w:rPr>
          <w:rFonts w:ascii="Times New Roman" w:eastAsia="Times New Roman" w:hAnsi="Times New Roman" w:cs="Times New Roman"/>
          <w:color w:val="FF0000"/>
          <w:sz w:val="24"/>
          <w:szCs w:val="24"/>
          <w:lang w:eastAsia="ar-SA"/>
        </w:rPr>
        <w:t>. (</w:t>
      </w:r>
      <w:r w:rsidRPr="00FE7349">
        <w:rPr>
          <w:rFonts w:ascii="Times New Roman" w:hAnsi="Times New Roman"/>
          <w:color w:val="FF0000"/>
          <w:sz w:val="24"/>
          <w:szCs w:val="24"/>
        </w:rPr>
        <w:t>2</w:t>
      </w:r>
      <w:r w:rsidRPr="00FE7349">
        <w:rPr>
          <w:rFonts w:ascii="Times New Roman" w:hAnsi="Times New Roman"/>
          <w:b/>
          <w:color w:val="FF0000"/>
          <w:sz w:val="24"/>
          <w:szCs w:val="24"/>
        </w:rPr>
        <w:t>021-2022 Eğitim-Öğr</w:t>
      </w:r>
      <w:r>
        <w:rPr>
          <w:rFonts w:ascii="Times New Roman" w:hAnsi="Times New Roman"/>
          <w:b/>
          <w:color w:val="FF0000"/>
          <w:sz w:val="24"/>
          <w:szCs w:val="24"/>
        </w:rPr>
        <w:t>etim yılında Ortaöğretim Kurumlarından 76 Yerleşim biriminden 3</w:t>
      </w:r>
      <w:r w:rsidRPr="00FE7349">
        <w:rPr>
          <w:rFonts w:ascii="Times New Roman" w:hAnsi="Times New Roman"/>
          <w:b/>
          <w:color w:val="FF0000"/>
          <w:sz w:val="24"/>
          <w:szCs w:val="24"/>
        </w:rPr>
        <w:t xml:space="preserve"> taşıma merkezine </w:t>
      </w:r>
      <w:r>
        <w:rPr>
          <w:rFonts w:ascii="Times New Roman" w:hAnsi="Times New Roman"/>
          <w:b/>
          <w:color w:val="FF0000"/>
          <w:sz w:val="24"/>
          <w:szCs w:val="24"/>
        </w:rPr>
        <w:t>429 Kız, 485 Erkek, Toplam 914</w:t>
      </w:r>
      <w:r w:rsidRPr="00FE7349">
        <w:rPr>
          <w:rFonts w:ascii="Times New Roman" w:hAnsi="Times New Roman"/>
          <w:b/>
          <w:color w:val="FF0000"/>
          <w:sz w:val="24"/>
          <w:szCs w:val="24"/>
        </w:rPr>
        <w:t xml:space="preserve"> öğrenci </w:t>
      </w:r>
      <w:r>
        <w:rPr>
          <w:rFonts w:ascii="Times New Roman" w:hAnsi="Times New Roman"/>
          <w:b/>
          <w:color w:val="FF0000"/>
          <w:sz w:val="24"/>
          <w:szCs w:val="24"/>
        </w:rPr>
        <w:t>79</w:t>
      </w:r>
      <w:r w:rsidRPr="00FE7349">
        <w:rPr>
          <w:rFonts w:ascii="Times New Roman" w:hAnsi="Times New Roman"/>
          <w:b/>
          <w:color w:val="FF0000"/>
          <w:sz w:val="24"/>
          <w:szCs w:val="24"/>
        </w:rPr>
        <w:t xml:space="preserve"> araç ile taşıması yapılacaktır</w:t>
      </w:r>
      <w:r w:rsidRPr="00FE7349">
        <w:rPr>
          <w:b/>
          <w:color w:val="FF0000"/>
          <w:sz w:val="24"/>
          <w:szCs w:val="24"/>
        </w:rPr>
        <w:t>.</w:t>
      </w:r>
      <w:r w:rsidRPr="007C0390">
        <w:rPr>
          <w:rFonts w:ascii="Times New Roman" w:eastAsia="Times New Roman" w:hAnsi="Times New Roman" w:cs="Times New Roman"/>
          <w:color w:val="FF0000"/>
          <w:sz w:val="24"/>
          <w:szCs w:val="24"/>
          <w:lang w:eastAsia="ar-SA"/>
        </w:rPr>
        <w:t>)</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color w:val="000000" w:themeColor="text1"/>
          <w:sz w:val="24"/>
          <w:szCs w:val="24"/>
          <w:lang w:eastAsia="ar-SA"/>
        </w:rPr>
        <w:tab/>
        <w:t xml:space="preserve">2.5) Taşımalı eğitim araçları </w:t>
      </w:r>
      <w:proofErr w:type="gramStart"/>
      <w:r w:rsidRPr="007C0390">
        <w:rPr>
          <w:rFonts w:ascii="Times New Roman" w:eastAsia="Times New Roman" w:hAnsi="Times New Roman" w:cs="Times New Roman"/>
          <w:color w:val="000000" w:themeColor="text1"/>
          <w:sz w:val="24"/>
          <w:szCs w:val="24"/>
          <w:lang w:eastAsia="ar-SA"/>
        </w:rPr>
        <w:t>26/10/2016</w:t>
      </w:r>
      <w:proofErr w:type="gramEnd"/>
      <w:r w:rsidRPr="007C0390">
        <w:rPr>
          <w:rFonts w:ascii="Times New Roman" w:eastAsia="Times New Roman" w:hAnsi="Times New Roman" w:cs="Times New Roman"/>
          <w:color w:val="000000" w:themeColor="text1"/>
          <w:sz w:val="24"/>
          <w:szCs w:val="24"/>
          <w:lang w:eastAsia="ar-SA"/>
        </w:rPr>
        <w:t xml:space="preserve"> tarihli ve 29869 sayılı Resmî </w:t>
      </w:r>
      <w:proofErr w:type="spellStart"/>
      <w:r w:rsidRPr="007C0390">
        <w:rPr>
          <w:rFonts w:ascii="Times New Roman" w:eastAsia="Times New Roman" w:hAnsi="Times New Roman" w:cs="Times New Roman"/>
          <w:color w:val="000000" w:themeColor="text1"/>
          <w:sz w:val="24"/>
          <w:szCs w:val="24"/>
          <w:lang w:eastAsia="ar-SA"/>
        </w:rPr>
        <w:t>Gazete’de</w:t>
      </w:r>
      <w:proofErr w:type="spellEnd"/>
      <w:r w:rsidRPr="007C0390">
        <w:rPr>
          <w:rFonts w:ascii="Times New Roman" w:eastAsia="Times New Roman" w:hAnsi="Times New Roman" w:cs="Times New Roman"/>
          <w:color w:val="000000" w:themeColor="text1"/>
          <w:sz w:val="24"/>
          <w:szCs w:val="24"/>
          <w:lang w:eastAsia="ar-SA"/>
        </w:rPr>
        <w:t xml:space="preserve"> yayımlanan Araçların İmal, Tadil ve Montajı Hakkında Yönetmelik ile Karayolları Trafik Yönetmeliği’nde belirtilen standart, nitelik ve sayıda araç, gereç ve malzemeler her an kullanılabilir durumda bulundurulacaktır.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2.6) Taşımalı eğitim araçların kapıları sürücü tarafından açılıp kapatılabilecek şekilde otomatik (havalı, </w:t>
      </w:r>
      <w:proofErr w:type="spellStart"/>
      <w:r w:rsidRPr="007C0390">
        <w:rPr>
          <w:rFonts w:ascii="Times New Roman" w:eastAsia="Times New Roman" w:hAnsi="Times New Roman" w:cs="Times New Roman"/>
          <w:color w:val="000000" w:themeColor="text1"/>
          <w:sz w:val="24"/>
          <w:szCs w:val="24"/>
          <w:lang w:eastAsia="ar-SA"/>
        </w:rPr>
        <w:t>hidrolikli</w:t>
      </w:r>
      <w:proofErr w:type="spellEnd"/>
      <w:r w:rsidRPr="007C0390">
        <w:rPr>
          <w:rFonts w:ascii="Times New Roman" w:eastAsia="Times New Roman" w:hAnsi="Times New Roman" w:cs="Times New Roman"/>
          <w:color w:val="000000" w:themeColor="text1"/>
          <w:sz w:val="24"/>
          <w:szCs w:val="24"/>
          <w:lang w:eastAsia="ar-SA"/>
        </w:rPr>
        <w:t xml:space="preserve"> vb.) olabileceği gibi, araç sürücüsü tarafından elle kumanda edilebilecek şekilde (mekanik) de olabilecektir. Otomatik olduğu takdirde, kapıların açık veya kapalı olduğu şoföre optik ve/veya akustik sinyallerle intikal edecek şekilde olacaktır.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 2.7) Taşımalı eğitim araçları olarak kullanılacak taşıtlar temiz, bakımlı ve güvenli durumda bulundurulacak ve altı ayda bir bakım ve onarımları yaptırılmakla birlikte, taşıtların cinsine göre </w:t>
      </w:r>
      <w:proofErr w:type="gramStart"/>
      <w:r w:rsidRPr="007C0C15">
        <w:rPr>
          <w:rFonts w:ascii="Times New Roman" w:eastAsia="Times New Roman" w:hAnsi="Times New Roman" w:cs="Times New Roman"/>
          <w:color w:val="FF0000"/>
          <w:sz w:val="24"/>
          <w:szCs w:val="24"/>
          <w:lang w:eastAsia="ar-SA"/>
        </w:rPr>
        <w:t>6/1/2021</w:t>
      </w:r>
      <w:proofErr w:type="gramEnd"/>
      <w:r w:rsidRPr="007C0C15">
        <w:rPr>
          <w:rFonts w:ascii="Times New Roman" w:eastAsia="Times New Roman" w:hAnsi="Times New Roman" w:cs="Times New Roman"/>
          <w:color w:val="FF0000"/>
          <w:sz w:val="24"/>
          <w:szCs w:val="24"/>
          <w:lang w:eastAsia="ar-SA"/>
        </w:rPr>
        <w:t xml:space="preserve"> tarihli ve 31356 sayılı Resmi </w:t>
      </w:r>
      <w:proofErr w:type="spellStart"/>
      <w:r w:rsidRPr="007C0C15">
        <w:rPr>
          <w:rFonts w:ascii="Times New Roman" w:eastAsia="Times New Roman" w:hAnsi="Times New Roman" w:cs="Times New Roman"/>
          <w:color w:val="FF0000"/>
          <w:sz w:val="24"/>
          <w:szCs w:val="24"/>
          <w:lang w:eastAsia="ar-SA"/>
        </w:rPr>
        <w:t>Gazete’de</w:t>
      </w:r>
      <w:proofErr w:type="spellEnd"/>
      <w:r w:rsidRPr="007C0C15">
        <w:rPr>
          <w:rFonts w:ascii="Times New Roman" w:eastAsia="Times New Roman" w:hAnsi="Times New Roman" w:cs="Times New Roman"/>
          <w:color w:val="FF0000"/>
          <w:sz w:val="24"/>
          <w:szCs w:val="24"/>
          <w:lang w:eastAsia="ar-SA"/>
        </w:rPr>
        <w:t xml:space="preserve"> yayımlanan Araç Muayene İstasyonlarının Açılması, İşletilmesi ve Araç Muayenesi Hakkında </w:t>
      </w:r>
      <w:r>
        <w:rPr>
          <w:rFonts w:ascii="Times New Roman" w:eastAsia="Times New Roman" w:hAnsi="Times New Roman" w:cs="Times New Roman"/>
          <w:color w:val="000000" w:themeColor="text1"/>
          <w:sz w:val="24"/>
          <w:szCs w:val="24"/>
          <w:lang w:eastAsia="ar-SA"/>
        </w:rPr>
        <w:t>Yönetmeliğin</w:t>
      </w:r>
      <w:r w:rsidRPr="007C0390">
        <w:rPr>
          <w:rFonts w:ascii="Times New Roman" w:eastAsia="Times New Roman" w:hAnsi="Times New Roman" w:cs="Times New Roman"/>
          <w:color w:val="000000" w:themeColor="text1"/>
          <w:sz w:val="24"/>
          <w:szCs w:val="24"/>
          <w:lang w:eastAsia="ar-SA"/>
        </w:rPr>
        <w:t xml:space="preserve"> öngördüğü periyodik muayeneleri de yaptırılmış olacaktır (EK-3).</w:t>
      </w:r>
    </w:p>
    <w:p w:rsidR="001F2CA3" w:rsidRPr="007C0C15" w:rsidRDefault="001F2CA3" w:rsidP="001F2CA3">
      <w:pPr>
        <w:spacing w:after="0" w:line="240" w:lineRule="auto"/>
        <w:ind w:firstLine="567"/>
        <w:jc w:val="both"/>
        <w:rPr>
          <w:rFonts w:ascii="Times New Roman" w:eastAsia="Times New Roman" w:hAnsi="Times New Roman" w:cs="Times New Roman"/>
          <w:color w:val="FF0000"/>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2.8) </w:t>
      </w:r>
      <w:r w:rsidRPr="007C0C15">
        <w:rPr>
          <w:rFonts w:ascii="Times New Roman" w:eastAsia="Times New Roman" w:hAnsi="Times New Roman" w:cs="Times New Roman"/>
          <w:color w:val="FF0000"/>
          <w:sz w:val="24"/>
          <w:szCs w:val="24"/>
          <w:lang w:eastAsia="ar-SA"/>
        </w:rPr>
        <w:t xml:space="preserve">Taşımalı eğitim aracı olarak kullanılacak taşıtlar </w:t>
      </w:r>
      <w:proofErr w:type="gramStart"/>
      <w:r w:rsidRPr="007C0C15">
        <w:rPr>
          <w:rFonts w:ascii="Times New Roman" w:eastAsia="Times New Roman" w:hAnsi="Times New Roman" w:cs="Times New Roman"/>
          <w:color w:val="FF0000"/>
          <w:sz w:val="24"/>
          <w:szCs w:val="24"/>
          <w:lang w:eastAsia="ar-SA"/>
        </w:rPr>
        <w:t>27/10/2017</w:t>
      </w:r>
      <w:proofErr w:type="gramEnd"/>
      <w:r w:rsidRPr="007C0C15">
        <w:rPr>
          <w:rFonts w:ascii="Times New Roman" w:eastAsia="Times New Roman" w:hAnsi="Times New Roman" w:cs="Times New Roman"/>
          <w:color w:val="FF0000"/>
          <w:sz w:val="24"/>
          <w:szCs w:val="24"/>
          <w:lang w:eastAsia="ar-SA"/>
        </w:rPr>
        <w:t xml:space="preserve"> tarihli ve 30221 sayılı Resmi </w:t>
      </w:r>
      <w:proofErr w:type="spellStart"/>
      <w:r w:rsidRPr="007C0C15">
        <w:rPr>
          <w:rFonts w:ascii="Times New Roman" w:eastAsia="Times New Roman" w:hAnsi="Times New Roman" w:cs="Times New Roman"/>
          <w:color w:val="FF0000"/>
          <w:sz w:val="24"/>
          <w:szCs w:val="24"/>
          <w:lang w:eastAsia="ar-SA"/>
        </w:rPr>
        <w:t>Gazete’de</w:t>
      </w:r>
      <w:proofErr w:type="spellEnd"/>
      <w:r w:rsidRPr="007C0C15">
        <w:rPr>
          <w:rFonts w:ascii="Times New Roman" w:eastAsia="Times New Roman" w:hAnsi="Times New Roman" w:cs="Times New Roman"/>
          <w:color w:val="FF0000"/>
          <w:sz w:val="24"/>
          <w:szCs w:val="24"/>
          <w:lang w:eastAsia="ar-SA"/>
        </w:rPr>
        <w:t xml:space="preserve"> yayımlanan Okul Servis Araçları Yönetmeliğinde yer alan yaş şartına uygun olacaklardır. Taşıtların yaşı fabrikasınca imal edildiği tarihten sonra gelen ilk takvim yılı esas alınarak hesaplanacaktır.</w:t>
      </w:r>
    </w:p>
    <w:p w:rsidR="001F2CA3" w:rsidRPr="003D62BD" w:rsidRDefault="001F2CA3" w:rsidP="001F2CA3">
      <w:pPr>
        <w:tabs>
          <w:tab w:val="left" w:pos="142"/>
          <w:tab w:val="left" w:pos="709"/>
        </w:tabs>
        <w:ind w:right="-6"/>
        <w:jc w:val="both"/>
        <w:rPr>
          <w:rFonts w:ascii="Times New Roman" w:eastAsia="Times New Roman" w:hAnsi="Times New Roman" w:cs="Times New Roman"/>
          <w:color w:val="00B050"/>
          <w:sz w:val="24"/>
          <w:szCs w:val="24"/>
          <w:lang w:eastAsia="ar-SA"/>
        </w:rPr>
      </w:pP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xml:space="preserve">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2.9)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2.10) Gerçek ve tüzel kişi ve kuruluşlara ait taşımalı eğitim araçları olarak teçhiz edilmiş araçlar, taahhüt ettikleri öğrenci taşıma hizmetlerini aksatmamak kaydıyla, personel servis taşıma faaliyetlerinde de kullanılabilir. Ancak, bu taşıma esnasında taşımalı eğitim araçlarına ait ışıklı işaretlerin şoförler tarafından kullanılması yasaktır.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2.11) Taşımalı eğitim araçları İmal, Tadil ve Montajı Hakkında Yönetmelik hükümlerine uygun olacaktır. </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2.12) Taşımalı eğitim araçlarında görüntü ve müzik sistemleri, taşıma hizmeti sırasında kullanılmayacaktır.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2.13) Taşımalı eğitim araçlarında yazın serin, kışın sıcak ortam sağlayacak sistemler bulundurulacaktır.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2.14) Taşımalı eğitim araçlarında araç takip sistemi bulundurulacaktır. Kayıtlar en az otuz gün muhafaza edilecektir.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2.15) Taşımalı eğitim araçlarında her öğrenci için emniyet kemeri ve gerekli koruyucu tertibat bulundurulacaktır. </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lastRenderedPageBreak/>
        <w:t xml:space="preserve">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2.16) Taşımalı eğitim araçlarında, fabrika çıkışlı camlar dışında </w:t>
      </w:r>
      <w:r>
        <w:rPr>
          <w:rFonts w:ascii="Times New Roman" w:eastAsia="Times New Roman" w:hAnsi="Times New Roman" w:cs="Times New Roman"/>
          <w:color w:val="000000" w:themeColor="text1"/>
          <w:sz w:val="24"/>
          <w:szCs w:val="24"/>
          <w:lang w:eastAsia="ar-SA"/>
        </w:rPr>
        <w:t xml:space="preserve">renkli </w:t>
      </w:r>
      <w:r w:rsidRPr="007C0390">
        <w:rPr>
          <w:rFonts w:ascii="Times New Roman" w:eastAsia="Times New Roman" w:hAnsi="Times New Roman" w:cs="Times New Roman"/>
          <w:color w:val="000000" w:themeColor="text1"/>
          <w:sz w:val="24"/>
          <w:szCs w:val="24"/>
          <w:lang w:eastAsia="ar-SA"/>
        </w:rPr>
        <w:t>cam kullanılması ve camlarının üzerine renkli film tabakaları yapıştırılması yasaktır.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2.17) Propaganda türünde pankart, afiş, reklam unsuru nesneler taşıyan araçlar taşımalı eğitim uygulamasındaki öğrenci taşıma işinde çalıştırılamaz.</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2.18) T</w:t>
      </w:r>
      <w:r w:rsidRPr="00DE510E">
        <w:rPr>
          <w:rFonts w:ascii="Times New Roman" w:eastAsia="Times New Roman" w:hAnsi="Times New Roman" w:cs="Times New Roman"/>
          <w:color w:val="000000" w:themeColor="text1"/>
          <w:sz w:val="24"/>
          <w:szCs w:val="24"/>
          <w:lang w:eastAsia="ar-SA"/>
        </w:rPr>
        <w:t>aşımalı eğitim</w:t>
      </w:r>
      <w:r w:rsidRPr="007C0390">
        <w:rPr>
          <w:rFonts w:ascii="Times New Roman" w:eastAsia="Times New Roman" w:hAnsi="Times New Roman" w:cs="Times New Roman"/>
          <w:color w:val="000000" w:themeColor="text1"/>
          <w:sz w:val="24"/>
          <w:szCs w:val="24"/>
          <w:lang w:eastAsia="ar-SA"/>
        </w:rPr>
        <w:t xml:space="preserve"> araçlarında sağlık çantası (ilk yardım malzemeleri) ve trafik</w:t>
      </w:r>
      <w:r>
        <w:rPr>
          <w:rFonts w:ascii="Times New Roman" w:eastAsia="Times New Roman" w:hAnsi="Times New Roman" w:cs="Times New Roman"/>
          <w:color w:val="000000" w:themeColor="text1"/>
          <w:sz w:val="24"/>
          <w:szCs w:val="24"/>
          <w:lang w:eastAsia="ar-SA"/>
        </w:rPr>
        <w:t xml:space="preserve"> seti bulundurulması zorunludur.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2.19)  Taşınan öğrencilerin içerisinde bedensel engeli bulunan öğrenci olması halinde söz konusu öğrencilerin inip binmesini kolaylaştıracak aparat (rampa) ve kapı açıldığında otomatik olarak açılan merdiven bulundurulacaktır.</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2.20)  Taşımalı eğitim araçlarında minibüslerde 1 adet 2 kg, yolcu kapasitesi 26 kişiye kadar olan otobüslerde 2 adet 2 kg, yolcu kapasitesi 26 kişinin üstünde olan otobüslerde 2 adet 6 kg.’</w:t>
      </w:r>
      <w:proofErr w:type="spellStart"/>
      <w:r w:rsidRPr="007C0390">
        <w:rPr>
          <w:rFonts w:ascii="Times New Roman" w:eastAsia="Times New Roman" w:hAnsi="Times New Roman" w:cs="Times New Roman"/>
          <w:color w:val="000000" w:themeColor="text1"/>
          <w:sz w:val="24"/>
          <w:szCs w:val="24"/>
          <w:lang w:eastAsia="ar-SA"/>
        </w:rPr>
        <w:t>lık</w:t>
      </w:r>
      <w:proofErr w:type="spellEnd"/>
      <w:r w:rsidRPr="007C0390">
        <w:rPr>
          <w:rFonts w:ascii="Times New Roman" w:eastAsia="Times New Roman" w:hAnsi="Times New Roman" w:cs="Times New Roman"/>
          <w:color w:val="000000" w:themeColor="text1"/>
          <w:sz w:val="24"/>
          <w:szCs w:val="24"/>
          <w:lang w:eastAsia="ar-SA"/>
        </w:rPr>
        <w:t xml:space="preserve"> yangın söndürme cihazı bulundurulacaktır. Yangın söndürme cihazlarının muayene/ bakım ve yeniden dolum işlemleri, </w:t>
      </w:r>
      <w:proofErr w:type="gramStart"/>
      <w:r w:rsidRPr="007C0390">
        <w:rPr>
          <w:rFonts w:ascii="Times New Roman" w:eastAsia="Times New Roman" w:hAnsi="Times New Roman" w:cs="Times New Roman"/>
          <w:color w:val="000000" w:themeColor="text1"/>
          <w:sz w:val="24"/>
          <w:szCs w:val="24"/>
          <w:lang w:eastAsia="ar-SA"/>
        </w:rPr>
        <w:t>19/04/2011</w:t>
      </w:r>
      <w:proofErr w:type="gramEnd"/>
      <w:r w:rsidRPr="007C0390">
        <w:rPr>
          <w:rFonts w:ascii="Times New Roman" w:eastAsia="Times New Roman" w:hAnsi="Times New Roman" w:cs="Times New Roman"/>
          <w:color w:val="000000" w:themeColor="text1"/>
          <w:sz w:val="24"/>
          <w:szCs w:val="24"/>
          <w:lang w:eastAsia="ar-SA"/>
        </w:rPr>
        <w:t xml:space="preserve"> tarihli ve 27910 sayılı Resmî </w:t>
      </w:r>
      <w:proofErr w:type="spellStart"/>
      <w:r w:rsidRPr="007C0390">
        <w:rPr>
          <w:rFonts w:ascii="Times New Roman" w:eastAsia="Times New Roman" w:hAnsi="Times New Roman" w:cs="Times New Roman"/>
          <w:color w:val="000000" w:themeColor="text1"/>
          <w:sz w:val="24"/>
          <w:szCs w:val="24"/>
          <w:lang w:eastAsia="ar-SA"/>
        </w:rPr>
        <w:t>Gazete’de</w:t>
      </w:r>
      <w:proofErr w:type="spellEnd"/>
      <w:r w:rsidRPr="007C0390">
        <w:rPr>
          <w:rFonts w:ascii="Times New Roman" w:eastAsia="Times New Roman" w:hAnsi="Times New Roman" w:cs="Times New Roman"/>
          <w:color w:val="000000" w:themeColor="text1"/>
          <w:sz w:val="24"/>
          <w:szCs w:val="24"/>
          <w:lang w:eastAsia="ar-SA"/>
        </w:rPr>
        <w:t xml:space="preserv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rsidR="001F2CA3" w:rsidRPr="007C039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proofErr w:type="gramStart"/>
      <w:r w:rsidRPr="007C0390">
        <w:rPr>
          <w:rFonts w:ascii="Times New Roman" w:eastAsia="Times New Roman" w:hAnsi="Times New Roman" w:cs="Times New Roman"/>
          <w:color w:val="000000" w:themeColor="text1"/>
          <w:sz w:val="24"/>
          <w:szCs w:val="24"/>
          <w:lang w:eastAsia="ar-SA"/>
        </w:rPr>
        <w:t xml:space="preserve">2.21)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w:t>
      </w:r>
      <w:proofErr w:type="spellStart"/>
      <w:r w:rsidRPr="007C0390">
        <w:rPr>
          <w:rFonts w:ascii="Times New Roman" w:eastAsia="Times New Roman" w:hAnsi="Times New Roman" w:cs="Times New Roman"/>
          <w:color w:val="000000" w:themeColor="text1"/>
          <w:sz w:val="24"/>
          <w:szCs w:val="24"/>
          <w:lang w:eastAsia="ar-SA"/>
        </w:rPr>
        <w:t>snowflake</w:t>
      </w:r>
      <w:proofErr w:type="spellEnd"/>
      <w:r w:rsidRP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noProof/>
          <w:color w:val="000000" w:themeColor="text1"/>
          <w:sz w:val="24"/>
          <w:szCs w:val="24"/>
          <w:lang w:eastAsia="tr-TR"/>
        </w:rPr>
        <w:drawing>
          <wp:inline distT="0" distB="0" distL="0" distR="0" wp14:anchorId="1E50F7EA" wp14:editId="23438B2D">
            <wp:extent cx="135255" cy="135255"/>
            <wp:effectExtent l="0" t="0" r="0" b="0"/>
            <wp:docPr id="1" name="Resim 1" descr="https://encrypted-tbn3.gstatic.com/images?q=tbn:ANd9GcRC5l2UEGwoQMBxV0BvjyiLH8tQg0UPmzAY-oCOYOLeC4RJbGeMZobWz1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C5l2UEGwoQMBxV0BvjyiLH8tQg0UPmzAY-oCOYOLeC4RJbGeMZobWz1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7C0390">
        <w:rPr>
          <w:rFonts w:ascii="Times New Roman" w:eastAsia="Times New Roman" w:hAnsi="Times New Roman" w:cs="Times New Roman"/>
          <w:color w:val="000000" w:themeColor="text1"/>
          <w:sz w:val="24"/>
          <w:szCs w:val="24"/>
          <w:lang w:eastAsia="ar-SA"/>
        </w:rPr>
        <w:t xml:space="preserve">) işareti bulunan kış lastikleri (4 Lastik) 1 Aralık – 1 Nisan tarihleri arasında kullanılmak zorundadır. </w:t>
      </w:r>
      <w:proofErr w:type="gramEnd"/>
      <w:r w:rsidRPr="007C0390">
        <w:rPr>
          <w:rFonts w:ascii="Times New Roman" w:eastAsia="Times New Roman" w:hAnsi="Times New Roman" w:cs="Times New Roman"/>
          <w:color w:val="000000" w:themeColor="text1"/>
          <w:sz w:val="24"/>
          <w:szCs w:val="24"/>
          <w:lang w:eastAsia="ar-SA"/>
        </w:rPr>
        <w:t>(Bölgelere göre değişiklik gösterebilir.)</w:t>
      </w:r>
    </w:p>
    <w:p w:rsidR="001F2CA3" w:rsidRPr="00014321" w:rsidRDefault="001F2CA3" w:rsidP="001F2CA3">
      <w:pPr>
        <w:pStyle w:val="Metin"/>
        <w:spacing w:line="240" w:lineRule="exact"/>
        <w:rPr>
          <w:color w:val="000000" w:themeColor="text1"/>
          <w:sz w:val="24"/>
          <w:szCs w:val="24"/>
        </w:rPr>
      </w:pPr>
    </w:p>
    <w:p w:rsidR="001F2CA3" w:rsidRDefault="001F2CA3" w:rsidP="001F2CA3">
      <w:pPr>
        <w:pStyle w:val="Metin"/>
        <w:spacing w:line="240" w:lineRule="exact"/>
        <w:rPr>
          <w:color w:val="000000" w:themeColor="text1"/>
          <w:sz w:val="24"/>
          <w:szCs w:val="24"/>
        </w:rPr>
      </w:pPr>
      <w:r>
        <w:rPr>
          <w:color w:val="000000" w:themeColor="text1"/>
          <w:sz w:val="24"/>
          <w:szCs w:val="24"/>
        </w:rPr>
        <w:t>2</w:t>
      </w:r>
      <w:r w:rsidRPr="00014321">
        <w:rPr>
          <w:color w:val="000000" w:themeColor="text1"/>
          <w:sz w:val="24"/>
          <w:szCs w:val="24"/>
        </w:rPr>
        <w:t>.2</w:t>
      </w:r>
      <w:r>
        <w:rPr>
          <w:color w:val="000000" w:themeColor="text1"/>
          <w:sz w:val="24"/>
          <w:szCs w:val="24"/>
        </w:rPr>
        <w:t>2</w:t>
      </w:r>
      <w:r w:rsidRPr="00014321">
        <w:rPr>
          <w:color w:val="000000" w:themeColor="text1"/>
          <w:sz w:val="24"/>
          <w:szCs w:val="24"/>
        </w:rPr>
        <w:t xml:space="preserve">) Taşıma yapacak tüm araçlarda, yüksek sesli (öğrencilerin duyabileceği şekilde) müziksiz ( </w:t>
      </w:r>
      <w:proofErr w:type="spellStart"/>
      <w:r w:rsidRPr="00014321">
        <w:rPr>
          <w:color w:val="000000" w:themeColor="text1"/>
          <w:sz w:val="24"/>
          <w:szCs w:val="24"/>
        </w:rPr>
        <w:t>bip-bip</w:t>
      </w:r>
      <w:proofErr w:type="spellEnd"/>
      <w:r w:rsidRPr="00014321">
        <w:rPr>
          <w:color w:val="000000" w:themeColor="text1"/>
          <w:sz w:val="24"/>
          <w:szCs w:val="24"/>
        </w:rPr>
        <w:t xml:space="preserve">) model alarm geri vites uyarı </w:t>
      </w:r>
      <w:proofErr w:type="spellStart"/>
      <w:r>
        <w:rPr>
          <w:color w:val="000000" w:themeColor="text1"/>
          <w:sz w:val="24"/>
          <w:szCs w:val="24"/>
        </w:rPr>
        <w:t>sensör</w:t>
      </w:r>
      <w:r w:rsidRPr="00014321">
        <w:rPr>
          <w:color w:val="000000" w:themeColor="text1"/>
          <w:sz w:val="24"/>
          <w:szCs w:val="24"/>
        </w:rPr>
        <w:t>ü</w:t>
      </w:r>
      <w:proofErr w:type="spellEnd"/>
      <w:r w:rsidRPr="00014321">
        <w:rPr>
          <w:color w:val="000000" w:themeColor="text1"/>
          <w:sz w:val="24"/>
          <w:szCs w:val="24"/>
        </w:rPr>
        <w:t xml:space="preserve"> bulunacaktır.</w:t>
      </w:r>
    </w:p>
    <w:p w:rsidR="001F2CA3" w:rsidRDefault="001F2CA3" w:rsidP="001F2CA3">
      <w:pPr>
        <w:pStyle w:val="Metin"/>
        <w:spacing w:line="240" w:lineRule="exact"/>
        <w:rPr>
          <w:color w:val="000000" w:themeColor="text1"/>
          <w:sz w:val="24"/>
          <w:szCs w:val="24"/>
        </w:rPr>
      </w:pPr>
    </w:p>
    <w:p w:rsidR="001F2CA3" w:rsidRPr="000A05E5" w:rsidRDefault="001F2CA3" w:rsidP="001F2CA3">
      <w:pPr>
        <w:ind w:firstLine="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0143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0143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Yüklenici</w:t>
      </w:r>
      <w:r w:rsidRPr="00014321">
        <w:rPr>
          <w:rFonts w:ascii="Times New Roman" w:hAnsi="Times New Roman" w:cs="Times New Roman"/>
          <w:color w:val="000000" w:themeColor="text1"/>
          <w:sz w:val="24"/>
          <w:szCs w:val="24"/>
        </w:rPr>
        <w:t xml:space="preserve"> firma araçların ö</w:t>
      </w:r>
      <w:r>
        <w:rPr>
          <w:rFonts w:ascii="Times New Roman" w:hAnsi="Times New Roman" w:cs="Times New Roman"/>
          <w:color w:val="000000" w:themeColor="text1"/>
          <w:sz w:val="24"/>
          <w:szCs w:val="24"/>
        </w:rPr>
        <w:t>nüne, hangi okulun</w:t>
      </w:r>
      <w:r w:rsidRPr="00014321">
        <w:rPr>
          <w:rFonts w:ascii="Times New Roman" w:hAnsi="Times New Roman" w:cs="Times New Roman"/>
          <w:color w:val="000000" w:themeColor="text1"/>
          <w:sz w:val="24"/>
          <w:szCs w:val="24"/>
        </w:rPr>
        <w:t xml:space="preserve"> ve hattın taşımasını yaptığına dair levha koyacaktır.</w:t>
      </w:r>
    </w:p>
    <w:p w:rsidR="001F2CA3" w:rsidRPr="00014321" w:rsidRDefault="001F2CA3" w:rsidP="001F2CA3">
      <w:pPr>
        <w:pStyle w:val="Metin"/>
        <w:spacing w:line="240" w:lineRule="exact"/>
        <w:ind w:firstLine="0"/>
        <w:rPr>
          <w:b/>
          <w:color w:val="000000" w:themeColor="text1"/>
          <w:sz w:val="24"/>
          <w:szCs w:val="24"/>
        </w:rPr>
      </w:pPr>
      <w:r>
        <w:rPr>
          <w:b/>
          <w:color w:val="000000" w:themeColor="text1"/>
          <w:sz w:val="24"/>
          <w:szCs w:val="24"/>
        </w:rPr>
        <w:tab/>
      </w:r>
      <w:r w:rsidRPr="00014321">
        <w:rPr>
          <w:b/>
          <w:color w:val="000000" w:themeColor="text1"/>
          <w:sz w:val="24"/>
          <w:szCs w:val="24"/>
        </w:rPr>
        <w:t xml:space="preserve">MADDE </w:t>
      </w:r>
      <w:r>
        <w:rPr>
          <w:b/>
          <w:color w:val="000000" w:themeColor="text1"/>
          <w:sz w:val="24"/>
          <w:szCs w:val="24"/>
        </w:rPr>
        <w:t>3</w:t>
      </w:r>
      <w:r w:rsidRPr="00014321">
        <w:rPr>
          <w:b/>
          <w:color w:val="000000" w:themeColor="text1"/>
          <w:sz w:val="24"/>
          <w:szCs w:val="24"/>
        </w:rPr>
        <w:t>- YÜKLENİCİNİN ŞARTLARI VE YÜKÜMLÜLÜKLERİ</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3.1) </w:t>
      </w:r>
      <w:r>
        <w:rPr>
          <w:rFonts w:ascii="Times New Roman" w:eastAsia="Times New Roman" w:hAnsi="Times New Roman" w:cs="Times New Roman"/>
          <w:color w:val="000000" w:themeColor="text1"/>
          <w:sz w:val="24"/>
          <w:szCs w:val="24"/>
          <w:lang w:eastAsia="ar-SA"/>
        </w:rPr>
        <w:t>Ö</w:t>
      </w:r>
      <w:r w:rsidRPr="00E220CA">
        <w:rPr>
          <w:rFonts w:ascii="Times New Roman" w:eastAsia="Times New Roman" w:hAnsi="Times New Roman" w:cs="Times New Roman"/>
          <w:color w:val="000000" w:themeColor="text1"/>
          <w:sz w:val="24"/>
          <w:szCs w:val="24"/>
          <w:lang w:eastAsia="ar-SA"/>
        </w:rPr>
        <w:t>ğrencilerin</w:t>
      </w:r>
      <w:r>
        <w:rPr>
          <w:rFonts w:ascii="Times New Roman" w:eastAsia="Times New Roman" w:hAnsi="Times New Roman" w:cs="Times New Roman"/>
          <w:color w:val="000000" w:themeColor="text1"/>
          <w:sz w:val="24"/>
          <w:szCs w:val="24"/>
          <w:lang w:eastAsia="ar-SA"/>
        </w:rPr>
        <w:t xml:space="preserve"> idareye bildirilen sürücü ve araç</w:t>
      </w:r>
      <w:r w:rsidRPr="00E220CA">
        <w:rPr>
          <w:rFonts w:ascii="Times New Roman" w:eastAsia="Times New Roman" w:hAnsi="Times New Roman" w:cs="Times New Roman"/>
          <w:color w:val="000000" w:themeColor="text1"/>
          <w:sz w:val="24"/>
          <w:szCs w:val="24"/>
          <w:lang w:eastAsia="ar-SA"/>
        </w:rPr>
        <w:t xml:space="preserve"> ile okula taşınması esastır.</w:t>
      </w:r>
      <w:r>
        <w:rPr>
          <w:rFonts w:ascii="Times New Roman" w:eastAsia="Times New Roman" w:hAnsi="Times New Roman" w:cs="Times New Roman"/>
          <w:color w:val="000000" w:themeColor="text1"/>
          <w:sz w:val="24"/>
          <w:szCs w:val="24"/>
          <w:lang w:eastAsia="ar-SA"/>
        </w:rPr>
        <w:t xml:space="preserve"> Z</w:t>
      </w:r>
      <w:r w:rsidRPr="00E220CA">
        <w:rPr>
          <w:rFonts w:ascii="Times New Roman" w:eastAsia="Times New Roman" w:hAnsi="Times New Roman" w:cs="Times New Roman"/>
          <w:color w:val="000000" w:themeColor="text1"/>
          <w:sz w:val="24"/>
          <w:szCs w:val="24"/>
          <w:lang w:eastAsia="ar-SA"/>
        </w:rPr>
        <w:t xml:space="preserve">orunlu hallerde </w:t>
      </w:r>
      <w:r>
        <w:rPr>
          <w:rFonts w:ascii="Times New Roman" w:eastAsia="Times New Roman" w:hAnsi="Times New Roman" w:cs="Times New Roman"/>
          <w:color w:val="000000" w:themeColor="text1"/>
          <w:sz w:val="24"/>
          <w:szCs w:val="24"/>
          <w:lang w:eastAsia="ar-SA"/>
        </w:rPr>
        <w:t>sürücü ve araç</w:t>
      </w:r>
      <w:r w:rsidRPr="00E220CA">
        <w:rPr>
          <w:rFonts w:ascii="Times New Roman" w:eastAsia="Times New Roman" w:hAnsi="Times New Roman" w:cs="Times New Roman"/>
          <w:color w:val="000000" w:themeColor="text1"/>
          <w:sz w:val="24"/>
          <w:szCs w:val="24"/>
          <w:lang w:eastAsia="ar-SA"/>
        </w:rPr>
        <w:t xml:space="preserve"> değişikliğine gidildiğinde (arıza, onarım, trafikten men, kaza vb.) </w:t>
      </w:r>
      <w:r>
        <w:rPr>
          <w:rFonts w:ascii="Times New Roman" w:eastAsia="Times New Roman" w:hAnsi="Times New Roman" w:cs="Times New Roman"/>
          <w:color w:val="000000" w:themeColor="text1"/>
          <w:sz w:val="24"/>
          <w:szCs w:val="24"/>
          <w:lang w:eastAsia="ar-SA"/>
        </w:rPr>
        <w:t xml:space="preserve">yüklenici </w:t>
      </w:r>
      <w:r w:rsidRPr="00E220CA">
        <w:rPr>
          <w:rFonts w:ascii="Times New Roman" w:eastAsia="Times New Roman" w:hAnsi="Times New Roman" w:cs="Times New Roman"/>
          <w:color w:val="000000" w:themeColor="text1"/>
          <w:sz w:val="24"/>
          <w:szCs w:val="24"/>
          <w:lang w:eastAsia="ar-SA"/>
        </w:rPr>
        <w:t>gerekli belgeler</w:t>
      </w:r>
      <w:r>
        <w:rPr>
          <w:rFonts w:ascii="Times New Roman" w:eastAsia="Times New Roman" w:hAnsi="Times New Roman" w:cs="Times New Roman"/>
          <w:color w:val="000000" w:themeColor="text1"/>
          <w:sz w:val="24"/>
          <w:szCs w:val="24"/>
          <w:lang w:eastAsia="ar-SA"/>
        </w:rPr>
        <w:t>i</w:t>
      </w:r>
      <w:r w:rsidRPr="00E220CA">
        <w:rPr>
          <w:rFonts w:ascii="Times New Roman" w:eastAsia="Times New Roman" w:hAnsi="Times New Roman" w:cs="Times New Roman"/>
          <w:color w:val="000000" w:themeColor="text1"/>
          <w:sz w:val="24"/>
          <w:szCs w:val="24"/>
          <w:lang w:eastAsia="ar-SA"/>
        </w:rPr>
        <w:t xml:space="preserve"> 5 (beş) iş günü içinde </w:t>
      </w:r>
      <w:r>
        <w:rPr>
          <w:rFonts w:ascii="Times New Roman" w:eastAsia="Times New Roman" w:hAnsi="Times New Roman" w:cs="Times New Roman"/>
          <w:color w:val="000000" w:themeColor="text1"/>
          <w:sz w:val="24"/>
          <w:szCs w:val="24"/>
          <w:lang w:eastAsia="ar-SA"/>
        </w:rPr>
        <w:t>idareye</w:t>
      </w:r>
      <w:r w:rsidRPr="00E220C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teslim etmekle yükümlüdür. Yeni sürücü ve aracın Teknik </w:t>
      </w:r>
      <w:proofErr w:type="spellStart"/>
      <w:r>
        <w:rPr>
          <w:rFonts w:ascii="Times New Roman" w:eastAsia="Times New Roman" w:hAnsi="Times New Roman" w:cs="Times New Roman"/>
          <w:color w:val="000000" w:themeColor="text1"/>
          <w:sz w:val="24"/>
          <w:szCs w:val="24"/>
          <w:lang w:eastAsia="ar-SA"/>
        </w:rPr>
        <w:t>Ş</w:t>
      </w:r>
      <w:r w:rsidRPr="00014321">
        <w:rPr>
          <w:rFonts w:ascii="Times New Roman" w:eastAsia="Times New Roman" w:hAnsi="Times New Roman" w:cs="Times New Roman"/>
          <w:color w:val="000000" w:themeColor="text1"/>
          <w:sz w:val="24"/>
          <w:szCs w:val="24"/>
          <w:lang w:eastAsia="ar-SA"/>
        </w:rPr>
        <w:t>artname</w:t>
      </w:r>
      <w:r>
        <w:rPr>
          <w:rFonts w:ascii="Times New Roman" w:eastAsia="Times New Roman" w:hAnsi="Times New Roman" w:cs="Times New Roman"/>
          <w:color w:val="000000" w:themeColor="text1"/>
          <w:sz w:val="24"/>
          <w:szCs w:val="24"/>
          <w:lang w:eastAsia="ar-SA"/>
        </w:rPr>
        <w:t>’</w:t>
      </w:r>
      <w:r w:rsidRPr="00014321">
        <w:rPr>
          <w:rFonts w:ascii="Times New Roman" w:eastAsia="Times New Roman" w:hAnsi="Times New Roman" w:cs="Times New Roman"/>
          <w:color w:val="000000" w:themeColor="text1"/>
          <w:sz w:val="24"/>
          <w:szCs w:val="24"/>
          <w:lang w:eastAsia="ar-SA"/>
        </w:rPr>
        <w:t>de</w:t>
      </w:r>
      <w:proofErr w:type="spellEnd"/>
      <w:r w:rsidRPr="00014321">
        <w:rPr>
          <w:rFonts w:ascii="Times New Roman" w:eastAsia="Times New Roman" w:hAnsi="Times New Roman" w:cs="Times New Roman"/>
          <w:color w:val="000000" w:themeColor="text1"/>
          <w:sz w:val="24"/>
          <w:szCs w:val="24"/>
          <w:lang w:eastAsia="ar-SA"/>
        </w:rPr>
        <w:t xml:space="preserve"> belirtilen </w:t>
      </w:r>
      <w:r>
        <w:rPr>
          <w:rFonts w:ascii="Times New Roman" w:eastAsia="Times New Roman" w:hAnsi="Times New Roman" w:cs="Times New Roman"/>
          <w:color w:val="000000" w:themeColor="text1"/>
          <w:sz w:val="24"/>
          <w:szCs w:val="24"/>
          <w:lang w:eastAsia="ar-SA"/>
        </w:rPr>
        <w:t xml:space="preserve">niteliklere sahip olması zorunludur. </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 xml:space="preserve">3.2) </w:t>
      </w:r>
      <w:r>
        <w:rPr>
          <w:rFonts w:ascii="Times New Roman" w:eastAsia="Times New Roman" w:hAnsi="Times New Roman" w:cs="Times New Roman"/>
          <w:color w:val="000000" w:themeColor="text1"/>
          <w:sz w:val="24"/>
          <w:szCs w:val="24"/>
          <w:lang w:eastAsia="ar-SA"/>
        </w:rPr>
        <w:t>Yüklenici</w:t>
      </w:r>
      <w:r w:rsidRPr="00E220CA">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w:t>
      </w:r>
      <w:proofErr w:type="gramStart"/>
      <w:r w:rsidRPr="00E220CA">
        <w:rPr>
          <w:rFonts w:ascii="Times New Roman" w:eastAsia="Times New Roman" w:hAnsi="Times New Roman" w:cs="Times New Roman"/>
          <w:color w:val="000000" w:themeColor="text1"/>
          <w:sz w:val="24"/>
          <w:szCs w:val="24"/>
          <w:lang w:eastAsia="ar-SA"/>
        </w:rPr>
        <w:t>26/09/2004</w:t>
      </w:r>
      <w:proofErr w:type="gramEnd"/>
      <w:r w:rsidRPr="00E220CA">
        <w:rPr>
          <w:rFonts w:ascii="Times New Roman" w:eastAsia="Times New Roman" w:hAnsi="Times New Roman" w:cs="Times New Roman"/>
          <w:color w:val="000000" w:themeColor="text1"/>
          <w:sz w:val="24"/>
          <w:szCs w:val="24"/>
          <w:lang w:eastAsia="ar-SA"/>
        </w:rPr>
        <w:t xml:space="preserve"> tarihli ve 5237 sayılı Türk Ceza Kanunu’nun 53’üncü maddesinde belirtilen süreler geçmiş ve affa uğramış veya hükmün açıklanmasının geri bırakılmasına karar verilmiş olsa bile;</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lastRenderedPageBreak/>
        <w:tab/>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3.2.1</w:t>
      </w:r>
      <w:proofErr w:type="gramStart"/>
      <w:r w:rsidRPr="00E220CA">
        <w:rPr>
          <w:rFonts w:ascii="Times New Roman" w:eastAsia="Times New Roman" w:hAnsi="Times New Roman" w:cs="Times New Roman"/>
          <w:color w:val="000000" w:themeColor="text1"/>
          <w:sz w:val="24"/>
          <w:szCs w:val="24"/>
          <w:lang w:eastAsia="ar-SA"/>
        </w:rPr>
        <w:t>)</w:t>
      </w:r>
      <w:proofErr w:type="gramEnd"/>
      <w:r w:rsidRPr="00E220CA">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3.2.2</w:t>
      </w:r>
      <w:proofErr w:type="gramStart"/>
      <w:r w:rsidRPr="00E220CA">
        <w:rPr>
          <w:rFonts w:ascii="Times New Roman" w:eastAsia="Times New Roman" w:hAnsi="Times New Roman" w:cs="Times New Roman"/>
          <w:color w:val="000000" w:themeColor="text1"/>
          <w:sz w:val="24"/>
          <w:szCs w:val="24"/>
          <w:lang w:eastAsia="ar-SA"/>
        </w:rPr>
        <w:t>)</w:t>
      </w:r>
      <w:proofErr w:type="gramEnd"/>
      <w:r w:rsidRPr="00E220CA">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3.2.3</w:t>
      </w:r>
      <w:proofErr w:type="gramStart"/>
      <w:r w:rsidRPr="00E220CA">
        <w:rPr>
          <w:rFonts w:ascii="Times New Roman" w:eastAsia="Times New Roman" w:hAnsi="Times New Roman" w:cs="Times New Roman"/>
          <w:color w:val="000000" w:themeColor="text1"/>
          <w:sz w:val="24"/>
          <w:szCs w:val="24"/>
          <w:lang w:eastAsia="ar-SA"/>
        </w:rPr>
        <w:t>)</w:t>
      </w:r>
      <w:proofErr w:type="gramEnd"/>
      <w:r w:rsidRPr="00E220CA">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w:t>
      </w:r>
      <w:proofErr w:type="spellStart"/>
      <w:r w:rsidRPr="00E220CA">
        <w:rPr>
          <w:rFonts w:ascii="Times New Roman" w:eastAsia="Times New Roman" w:hAnsi="Times New Roman" w:cs="Times New Roman"/>
          <w:color w:val="000000" w:themeColor="text1"/>
          <w:sz w:val="24"/>
          <w:szCs w:val="24"/>
          <w:lang w:eastAsia="ar-SA"/>
        </w:rPr>
        <w:t>iltisakı</w:t>
      </w:r>
      <w:proofErr w:type="spellEnd"/>
      <w:r w:rsidRPr="00E220CA">
        <w:rPr>
          <w:rFonts w:ascii="Times New Roman" w:eastAsia="Times New Roman" w:hAnsi="Times New Roman" w:cs="Times New Roman"/>
          <w:color w:val="000000" w:themeColor="text1"/>
          <w:sz w:val="24"/>
          <w:szCs w:val="24"/>
          <w:lang w:eastAsia="ar-SA"/>
        </w:rPr>
        <w:t xml:space="preserve"> veya irtibatı bulunmamak şartların</w:t>
      </w:r>
      <w:r>
        <w:rPr>
          <w:rFonts w:ascii="Times New Roman" w:eastAsia="Times New Roman" w:hAnsi="Times New Roman" w:cs="Times New Roman"/>
          <w:color w:val="000000" w:themeColor="text1"/>
          <w:sz w:val="24"/>
          <w:szCs w:val="24"/>
          <w:lang w:eastAsia="ar-SA"/>
        </w:rPr>
        <w:t>ı</w:t>
      </w:r>
      <w:r w:rsidRPr="00E220CA">
        <w:rPr>
          <w:rFonts w:ascii="Times New Roman" w:eastAsia="Times New Roman" w:hAnsi="Times New Roman" w:cs="Times New Roman"/>
          <w:color w:val="000000" w:themeColor="text1"/>
          <w:sz w:val="24"/>
          <w:szCs w:val="24"/>
          <w:lang w:eastAsia="ar-SA"/>
        </w:rPr>
        <w:t xml:space="preserve"> haiz olması zorunludur.</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3.3)</w:t>
      </w:r>
      <w:r>
        <w:rPr>
          <w:rFonts w:ascii="Times New Roman" w:eastAsia="Times New Roman" w:hAnsi="Times New Roman" w:cs="Times New Roman"/>
          <w:color w:val="000000" w:themeColor="text1"/>
          <w:sz w:val="24"/>
          <w:szCs w:val="24"/>
          <w:lang w:eastAsia="ar-SA"/>
        </w:rPr>
        <w:t xml:space="preserve"> </w:t>
      </w:r>
      <w:r w:rsidRPr="00E220CA">
        <w:rPr>
          <w:rFonts w:ascii="Times New Roman" w:eastAsia="Times New Roman" w:hAnsi="Times New Roman" w:cs="Times New Roman"/>
          <w:color w:val="000000" w:themeColor="text1"/>
          <w:sz w:val="24"/>
          <w:szCs w:val="24"/>
          <w:lang w:eastAsia="ar-SA"/>
        </w:rPr>
        <w:t>Öğrencilerin oturarak, (Araçlarda hiçbir suretle ayakta öğrenci taşınmayacaktır.) güvenli ve rahat bir yolculuk yapmalarını sağlayacak tedbirleri alarak, taahhüt ettiği yere kadar valiliklerce belirlenecek taşıma merkezi okul açılış ve kapanış saatlerine göre idarece belirlenen azami sür</w:t>
      </w:r>
      <w:r>
        <w:rPr>
          <w:rFonts w:ascii="Times New Roman" w:eastAsia="Times New Roman" w:hAnsi="Times New Roman" w:cs="Times New Roman"/>
          <w:color w:val="000000" w:themeColor="text1"/>
          <w:sz w:val="24"/>
          <w:szCs w:val="24"/>
          <w:lang w:eastAsia="ar-SA"/>
        </w:rPr>
        <w:t xml:space="preserve">elere uymak suretiyle taşımakla yükümlüdür. </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 xml:space="preserve">3.4) Yüklenici, hizmet akdine tabi olarak yanında çalışan sürücünün sosyal güvenlik yönünden sigorta işlemlerini yaptırmakla yükümlüdür. </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3.5) Eğitim-öğretim yılında çalıştıracakları sürücünün T.C. kimlik numarası, adı-soyadı,  telefon ve iletişim bilgileri ile araçların plakalarını ve her türlü değişiklikleri 5 (beş) iş günü içinde belgeleri ile birlikte yazılı olarak okul yönetimine bildirmekle yükümlüdür.</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3.6) Taşımalı eğitim araçlarındaki araç takip sistemi verilerini, istenmesi halinde idare, taşıma merkezi okul müdürlüğü, kolluk birimleri ve velilerle paylaşmakla yükümlüdürler.</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3.7) Yüklenici; iş kanunu, işçi sağlığı ve iş güvenliği tüzüğü hükümlerine göre sürücünün 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 xml:space="preserve">3.8) Yüklenici; yapacağı hizmetler ve çalıştıracağı personel ile ilgili olarak 20.06.2012 tarihli ve 28339 sayı ile Resmî </w:t>
      </w:r>
      <w:proofErr w:type="spellStart"/>
      <w:r w:rsidRPr="00E220CA">
        <w:rPr>
          <w:rFonts w:ascii="Times New Roman" w:eastAsia="Times New Roman" w:hAnsi="Times New Roman" w:cs="Times New Roman"/>
          <w:color w:val="000000" w:themeColor="text1"/>
          <w:sz w:val="24"/>
          <w:szCs w:val="24"/>
          <w:lang w:eastAsia="ar-SA"/>
        </w:rPr>
        <w:t>Gazete’de</w:t>
      </w:r>
      <w:proofErr w:type="spellEnd"/>
      <w:r w:rsidRPr="00E220CA">
        <w:rPr>
          <w:rFonts w:ascii="Times New Roman" w:eastAsia="Times New Roman" w:hAnsi="Times New Roman" w:cs="Times New Roman"/>
          <w:color w:val="000000" w:themeColor="text1"/>
          <w:sz w:val="24"/>
          <w:szCs w:val="24"/>
          <w:lang w:eastAsia="ar-SA"/>
        </w:rPr>
        <w:t xml:space="preserve"> yayımlanan 6331 Sayılı İş Sağlığı </w:t>
      </w:r>
      <w:r>
        <w:rPr>
          <w:rFonts w:ascii="Times New Roman" w:eastAsia="Times New Roman" w:hAnsi="Times New Roman" w:cs="Times New Roman"/>
          <w:color w:val="000000" w:themeColor="text1"/>
          <w:sz w:val="24"/>
          <w:szCs w:val="24"/>
          <w:lang w:eastAsia="ar-SA"/>
        </w:rPr>
        <w:t>v</w:t>
      </w:r>
      <w:r w:rsidRPr="00E220CA">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t>3</w:t>
      </w:r>
      <w:r w:rsidRPr="00014321">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9</w:t>
      </w:r>
      <w:r w:rsidRPr="00014321">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rsidR="001F2CA3" w:rsidRPr="007F40A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t>3</w:t>
      </w:r>
      <w:r w:rsidRPr="00014321">
        <w:rPr>
          <w:rFonts w:ascii="Times New Roman" w:eastAsia="Times New Roman" w:hAnsi="Times New Roman" w:cs="Times New Roman"/>
          <w:color w:val="000000" w:themeColor="text1"/>
          <w:sz w:val="24"/>
          <w:szCs w:val="24"/>
          <w:lang w:eastAsia="ar-SA"/>
        </w:rPr>
        <w:t>.1</w:t>
      </w:r>
      <w:r>
        <w:rPr>
          <w:rFonts w:ascii="Times New Roman" w:eastAsia="Times New Roman" w:hAnsi="Times New Roman" w:cs="Times New Roman"/>
          <w:color w:val="000000" w:themeColor="text1"/>
          <w:sz w:val="24"/>
          <w:szCs w:val="24"/>
          <w:lang w:eastAsia="ar-SA"/>
        </w:rPr>
        <w:t>0</w:t>
      </w:r>
      <w:r w:rsidRPr="00014321">
        <w:rPr>
          <w:rFonts w:ascii="Times New Roman" w:eastAsia="Times New Roman" w:hAnsi="Times New Roman" w:cs="Times New Roman"/>
          <w:color w:val="000000" w:themeColor="text1"/>
          <w:sz w:val="24"/>
          <w:szCs w:val="24"/>
          <w:lang w:eastAsia="ar-SA"/>
        </w:rPr>
        <w:t xml:space="preserve">) </w:t>
      </w:r>
      <w:r w:rsidRPr="00E220CA">
        <w:rPr>
          <w:rFonts w:ascii="Times New Roman" w:eastAsia="Times New Roman" w:hAnsi="Times New Roman" w:cs="Times New Roman"/>
          <w:color w:val="000000" w:themeColor="text1"/>
          <w:sz w:val="24"/>
          <w:szCs w:val="24"/>
          <w:lang w:eastAsia="ar-SA"/>
        </w:rPr>
        <w:t>T</w:t>
      </w:r>
      <w:r w:rsidRPr="00763144">
        <w:rPr>
          <w:rFonts w:ascii="Times New Roman" w:eastAsia="Times New Roman" w:hAnsi="Times New Roman" w:cs="Times New Roman"/>
          <w:color w:val="000000" w:themeColor="text1"/>
          <w:sz w:val="24"/>
          <w:szCs w:val="24"/>
          <w:lang w:eastAsia="ar-SA"/>
        </w:rPr>
        <w:t>aşımalı eğitim</w:t>
      </w:r>
      <w:r w:rsidRPr="00E220CA">
        <w:rPr>
          <w:rFonts w:ascii="Times New Roman" w:eastAsia="Times New Roman" w:hAnsi="Times New Roman" w:cs="Times New Roman"/>
          <w:color w:val="000000" w:themeColor="text1"/>
          <w:sz w:val="24"/>
          <w:szCs w:val="24"/>
          <w:lang w:eastAsia="ar-SA"/>
        </w:rPr>
        <w:t xml:space="preserve"> araçlarının</w:t>
      </w:r>
      <w:r w:rsidRPr="00763144">
        <w:rPr>
          <w:rFonts w:ascii="Times New Roman" w:eastAsia="Times New Roman" w:hAnsi="Times New Roman" w:cs="Times New Roman"/>
          <w:color w:val="000000" w:themeColor="text1"/>
          <w:sz w:val="24"/>
          <w:szCs w:val="24"/>
          <w:lang w:eastAsia="ar-SA"/>
        </w:rPr>
        <w:t xml:space="preserve"> sürücü</w:t>
      </w:r>
      <w:r>
        <w:rPr>
          <w:rFonts w:ascii="Times New Roman" w:eastAsia="Times New Roman" w:hAnsi="Times New Roman" w:cs="Times New Roman"/>
          <w:color w:val="000000" w:themeColor="text1"/>
          <w:sz w:val="24"/>
          <w:szCs w:val="24"/>
          <w:lang w:eastAsia="ar-SA"/>
        </w:rPr>
        <w:t>sü</w:t>
      </w:r>
      <w:r w:rsidRPr="00763144">
        <w:rPr>
          <w:rFonts w:ascii="Times New Roman" w:eastAsia="Times New Roman" w:hAnsi="Times New Roman" w:cs="Times New Roman"/>
          <w:color w:val="000000" w:themeColor="text1"/>
          <w:sz w:val="24"/>
          <w:szCs w:val="24"/>
          <w:lang w:eastAsia="ar-SA"/>
        </w:rPr>
        <w:t>, taşıma merkezi okul müdürlüğünce düzenlenen puantaj cetvellerini</w:t>
      </w:r>
      <w:r>
        <w:rPr>
          <w:rFonts w:ascii="Times New Roman" w:eastAsia="Times New Roman" w:hAnsi="Times New Roman" w:cs="Times New Roman"/>
          <w:color w:val="000000" w:themeColor="text1"/>
          <w:sz w:val="24"/>
          <w:szCs w:val="24"/>
          <w:lang w:eastAsia="ar-SA"/>
        </w:rPr>
        <w:t xml:space="preserve"> günlük </w:t>
      </w:r>
      <w:r w:rsidRPr="00763144">
        <w:rPr>
          <w:rFonts w:ascii="Times New Roman" w:eastAsia="Times New Roman" w:hAnsi="Times New Roman" w:cs="Times New Roman"/>
          <w:color w:val="000000" w:themeColor="text1"/>
          <w:sz w:val="24"/>
          <w:szCs w:val="24"/>
          <w:lang w:eastAsia="ar-SA"/>
        </w:rPr>
        <w:t>düzenli olarak imzalamak mecburiyetindedir.</w:t>
      </w:r>
      <w:r w:rsidRPr="00014321">
        <w:rPr>
          <w:rFonts w:ascii="Times New Roman" w:eastAsia="Times New Roman" w:hAnsi="Times New Roman" w:cs="Times New Roman"/>
          <w:color w:val="000000" w:themeColor="text1"/>
          <w:sz w:val="24"/>
          <w:szCs w:val="24"/>
          <w:lang w:eastAsia="ar-SA"/>
        </w:rPr>
        <w:t xml:space="preserve"> </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Pr>
          <w:rFonts w:ascii="Times New Roman" w:eastAsia="Times New Roman" w:hAnsi="Times New Roman" w:cs="Times New Roman"/>
          <w:color w:val="000000" w:themeColor="text1"/>
          <w:sz w:val="24"/>
          <w:szCs w:val="24"/>
          <w:lang w:eastAsia="ar-SA"/>
        </w:rPr>
        <w:t>1</w:t>
      </w:r>
      <w:r w:rsidRPr="00E220C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Yüklenici ve</w:t>
      </w:r>
      <w:r w:rsidRPr="00014321">
        <w:rPr>
          <w:rFonts w:ascii="Times New Roman" w:eastAsia="Times New Roman" w:hAnsi="Times New Roman" w:cs="Times New Roman"/>
          <w:color w:val="000000" w:themeColor="text1"/>
          <w:sz w:val="24"/>
          <w:szCs w:val="24"/>
          <w:lang w:eastAsia="ar-SA"/>
        </w:rPr>
        <w:t xml:space="preserve"> sürücü</w:t>
      </w:r>
      <w:r w:rsidRPr="00E220CA">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taşıma merkezi okul yönetimine (müdür, müdür yardımcısı, nöbetçi öğretmen, öğretmen, memur, yardımcı hizmetli)</w:t>
      </w:r>
      <w:r>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veya öğrenci</w:t>
      </w:r>
      <w:r>
        <w:rPr>
          <w:rFonts w:ascii="Times New Roman" w:eastAsia="Times New Roman" w:hAnsi="Times New Roman" w:cs="Times New Roman"/>
          <w:color w:val="000000" w:themeColor="text1"/>
          <w:sz w:val="24"/>
          <w:szCs w:val="24"/>
          <w:lang w:eastAsia="ar-SA"/>
        </w:rPr>
        <w:t>ye</w:t>
      </w:r>
      <w:r w:rsidRPr="00014321">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w:t>
      </w:r>
      <w:r>
        <w:rPr>
          <w:rFonts w:ascii="Times New Roman" w:eastAsia="Times New Roman" w:hAnsi="Times New Roman" w:cs="Times New Roman"/>
          <w:color w:val="000000" w:themeColor="text1"/>
          <w:sz w:val="24"/>
          <w:szCs w:val="24"/>
          <w:lang w:eastAsia="ar-SA"/>
        </w:rPr>
        <w:t>tutum ve davranışta bulunamaz.</w:t>
      </w:r>
      <w:r w:rsidRPr="00E220CA">
        <w:rPr>
          <w:rFonts w:ascii="Times New Roman" w:eastAsia="Times New Roman" w:hAnsi="Times New Roman" w:cs="Times New Roman"/>
          <w:color w:val="000000" w:themeColor="text1"/>
          <w:sz w:val="24"/>
          <w:szCs w:val="24"/>
          <w:lang w:eastAsia="ar-SA"/>
        </w:rPr>
        <w:t xml:space="preserve"> </w:t>
      </w:r>
    </w:p>
    <w:p w:rsidR="001F2CA3"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t>3</w:t>
      </w:r>
      <w:r w:rsidRPr="00014321">
        <w:rPr>
          <w:rFonts w:ascii="Times New Roman" w:eastAsia="Times New Roman" w:hAnsi="Times New Roman" w:cs="Times New Roman"/>
          <w:color w:val="000000" w:themeColor="text1"/>
          <w:sz w:val="24"/>
          <w:szCs w:val="24"/>
          <w:lang w:eastAsia="ar-SA"/>
        </w:rPr>
        <w:t>.1</w:t>
      </w:r>
      <w:r>
        <w:rPr>
          <w:rFonts w:ascii="Times New Roman" w:eastAsia="Times New Roman" w:hAnsi="Times New Roman" w:cs="Times New Roman"/>
          <w:color w:val="000000" w:themeColor="text1"/>
          <w:sz w:val="24"/>
          <w:szCs w:val="24"/>
          <w:lang w:eastAsia="ar-SA"/>
        </w:rPr>
        <w:t>2</w:t>
      </w:r>
      <w:r w:rsidRPr="00014321">
        <w:rPr>
          <w:rFonts w:ascii="Times New Roman" w:eastAsia="Times New Roman" w:hAnsi="Times New Roman" w:cs="Times New Roman"/>
          <w:color w:val="000000" w:themeColor="text1"/>
          <w:sz w:val="24"/>
          <w:szCs w:val="24"/>
          <w:lang w:eastAsia="ar-SA"/>
        </w:rPr>
        <w:t xml:space="preserve">) Yüklenici sözleşmede belirtilen </w:t>
      </w:r>
      <w:r>
        <w:rPr>
          <w:rFonts w:ascii="Times New Roman" w:eastAsia="Times New Roman" w:hAnsi="Times New Roman" w:cs="Times New Roman"/>
          <w:color w:val="000000" w:themeColor="text1"/>
          <w:sz w:val="24"/>
          <w:szCs w:val="24"/>
          <w:lang w:eastAsia="ar-SA"/>
        </w:rPr>
        <w:t>taşımalı eğitim aracının</w:t>
      </w:r>
      <w:r w:rsidRPr="00014321">
        <w:rPr>
          <w:rFonts w:ascii="Times New Roman" w:eastAsia="Times New Roman" w:hAnsi="Times New Roman" w:cs="Times New Roman"/>
          <w:color w:val="000000" w:themeColor="text1"/>
          <w:sz w:val="24"/>
          <w:szCs w:val="24"/>
          <w:lang w:eastAsia="ar-SA"/>
        </w:rPr>
        <w:t xml:space="preserve"> yerine, ihalede belirtilen öğrenci sayısına eşit koltuğu bulunan birden fazla araç ile taşıma yapabilir. (</w:t>
      </w:r>
      <w:r>
        <w:rPr>
          <w:rFonts w:ascii="Times New Roman" w:eastAsia="Times New Roman" w:hAnsi="Times New Roman" w:cs="Times New Roman"/>
          <w:color w:val="000000" w:themeColor="text1"/>
          <w:sz w:val="24"/>
          <w:szCs w:val="24"/>
          <w:lang w:eastAsia="ar-SA"/>
        </w:rPr>
        <w:t>34</w:t>
      </w:r>
      <w:r w:rsidRPr="00014321">
        <w:rPr>
          <w:rFonts w:ascii="Times New Roman" w:eastAsia="Times New Roman" w:hAnsi="Times New Roman" w:cs="Times New Roman"/>
          <w:color w:val="000000" w:themeColor="text1"/>
          <w:sz w:val="24"/>
          <w:szCs w:val="24"/>
          <w:lang w:eastAsia="ar-SA"/>
        </w:rPr>
        <w:t xml:space="preserve"> öğrencisi </w:t>
      </w:r>
      <w:r w:rsidRPr="00014321">
        <w:rPr>
          <w:rFonts w:ascii="Times New Roman" w:eastAsia="Times New Roman" w:hAnsi="Times New Roman" w:cs="Times New Roman"/>
          <w:color w:val="000000" w:themeColor="text1"/>
          <w:sz w:val="24"/>
          <w:szCs w:val="24"/>
          <w:lang w:eastAsia="ar-SA"/>
        </w:rPr>
        <w:lastRenderedPageBreak/>
        <w:t>bulunan yerleşim birimini</w:t>
      </w:r>
      <w:r>
        <w:rPr>
          <w:rFonts w:ascii="Times New Roman" w:eastAsia="Times New Roman" w:hAnsi="Times New Roman" w:cs="Times New Roman"/>
          <w:color w:val="000000" w:themeColor="text1"/>
          <w:sz w:val="24"/>
          <w:szCs w:val="24"/>
          <w:lang w:eastAsia="ar-SA"/>
        </w:rPr>
        <w:t>,</w:t>
      </w: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34</w:t>
      </w:r>
      <w:r w:rsidRPr="00014321">
        <w:rPr>
          <w:rFonts w:ascii="Times New Roman" w:eastAsia="Times New Roman" w:hAnsi="Times New Roman" w:cs="Times New Roman"/>
          <w:color w:val="000000" w:themeColor="text1"/>
          <w:sz w:val="24"/>
          <w:szCs w:val="24"/>
          <w:lang w:eastAsia="ar-SA"/>
        </w:rPr>
        <w:t xml:space="preserve"> kişilik araç yerine 2 adet </w:t>
      </w:r>
      <w:r>
        <w:rPr>
          <w:rFonts w:ascii="Times New Roman" w:eastAsia="Times New Roman" w:hAnsi="Times New Roman" w:cs="Times New Roman"/>
          <w:color w:val="000000" w:themeColor="text1"/>
          <w:sz w:val="24"/>
          <w:szCs w:val="24"/>
          <w:lang w:eastAsia="ar-SA"/>
        </w:rPr>
        <w:t xml:space="preserve">17-23 </w:t>
      </w:r>
      <w:r w:rsidRPr="00014321">
        <w:rPr>
          <w:rFonts w:ascii="Times New Roman" w:eastAsia="Times New Roman" w:hAnsi="Times New Roman" w:cs="Times New Roman"/>
          <w:color w:val="000000" w:themeColor="text1"/>
          <w:sz w:val="24"/>
          <w:szCs w:val="24"/>
          <w:lang w:eastAsia="ar-SA"/>
        </w:rPr>
        <w:t>kişilik araç ile taşıyabilir.) Bu durumda yükleniciye ihale bedelinin dışında herhangi bir ücret ödenmez. Yüklenici bu işten dolayı ek ücret talebinde bulunamaz.</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Pr>
          <w:rFonts w:ascii="Times New Roman" w:eastAsia="Times New Roman" w:hAnsi="Times New Roman" w:cs="Times New Roman"/>
          <w:color w:val="000000" w:themeColor="text1"/>
          <w:sz w:val="24"/>
          <w:szCs w:val="24"/>
          <w:lang w:eastAsia="ar-SA"/>
        </w:rPr>
        <w:t>3</w:t>
      </w:r>
      <w:r w:rsidRPr="00E220CA">
        <w:rPr>
          <w:rFonts w:ascii="Times New Roman" w:eastAsia="Times New Roman" w:hAnsi="Times New Roman" w:cs="Times New Roman"/>
          <w:color w:val="000000" w:themeColor="text1"/>
          <w:sz w:val="24"/>
          <w:szCs w:val="24"/>
          <w:lang w:eastAsia="ar-SA"/>
        </w:rPr>
        <w:t>) Yüklenici sözleşmede belirtilen araç yolcu kapasitenin altındaki bir kapasitede araç çalıştıramaz. Ancak hat ve güzergâhlarda öğrenci sayısında azalma olm</w:t>
      </w:r>
      <w:r>
        <w:rPr>
          <w:rFonts w:ascii="Times New Roman" w:eastAsia="Times New Roman" w:hAnsi="Times New Roman" w:cs="Times New Roman"/>
          <w:color w:val="000000" w:themeColor="text1"/>
          <w:sz w:val="24"/>
          <w:szCs w:val="24"/>
          <w:lang w:eastAsia="ar-SA"/>
        </w:rPr>
        <w:t xml:space="preserve">ası durumunda (nakil, ayrılma vb.) </w:t>
      </w:r>
      <w:r w:rsidRPr="00E220CA">
        <w:rPr>
          <w:rFonts w:ascii="Times New Roman" w:eastAsia="Times New Roman" w:hAnsi="Times New Roman" w:cs="Times New Roman"/>
          <w:color w:val="000000" w:themeColor="text1"/>
          <w:sz w:val="24"/>
          <w:szCs w:val="24"/>
          <w:lang w:eastAsia="ar-SA"/>
        </w:rPr>
        <w:t xml:space="preserve">iş eksilişine </w:t>
      </w:r>
      <w:r>
        <w:rPr>
          <w:rFonts w:ascii="Times New Roman" w:eastAsia="Times New Roman" w:hAnsi="Times New Roman" w:cs="Times New Roman"/>
          <w:color w:val="000000" w:themeColor="text1"/>
          <w:sz w:val="24"/>
          <w:szCs w:val="24"/>
          <w:lang w:eastAsia="ar-SA"/>
        </w:rPr>
        <w:t>gidilecek olup yüklenici ister</w:t>
      </w:r>
      <w:r w:rsidRPr="00E220CA">
        <w:rPr>
          <w:rFonts w:ascii="Times New Roman" w:eastAsia="Times New Roman" w:hAnsi="Times New Roman" w:cs="Times New Roman"/>
          <w:color w:val="000000" w:themeColor="text1"/>
          <w:sz w:val="24"/>
          <w:szCs w:val="24"/>
          <w:lang w:eastAsia="ar-SA"/>
        </w:rPr>
        <w:t>se araç değişikliğine gidebilecektir. Örneğin; 24-29 kapasiteli araç ile taşıması yapılan öğrenci</w:t>
      </w:r>
      <w:r>
        <w:rPr>
          <w:rFonts w:ascii="Times New Roman" w:eastAsia="Times New Roman" w:hAnsi="Times New Roman" w:cs="Times New Roman"/>
          <w:color w:val="000000" w:themeColor="text1"/>
          <w:sz w:val="24"/>
          <w:szCs w:val="24"/>
          <w:lang w:eastAsia="ar-SA"/>
        </w:rPr>
        <w:t>lerin sayısında azalma olup sayı</w:t>
      </w:r>
      <w:r w:rsidRPr="00E220CA">
        <w:rPr>
          <w:rFonts w:ascii="Times New Roman" w:eastAsia="Times New Roman" w:hAnsi="Times New Roman" w:cs="Times New Roman"/>
          <w:color w:val="000000" w:themeColor="text1"/>
          <w:sz w:val="24"/>
          <w:szCs w:val="24"/>
          <w:lang w:eastAsia="ar-SA"/>
        </w:rPr>
        <w:t>nın 19</w:t>
      </w:r>
      <w:r>
        <w:rPr>
          <w:rFonts w:ascii="Times New Roman" w:eastAsia="Times New Roman" w:hAnsi="Times New Roman" w:cs="Times New Roman"/>
          <w:color w:val="000000" w:themeColor="text1"/>
          <w:sz w:val="24"/>
          <w:szCs w:val="24"/>
          <w:lang w:eastAsia="ar-SA"/>
        </w:rPr>
        <w:t>’a</w:t>
      </w:r>
      <w:r w:rsidRPr="00E220CA">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Pr>
          <w:rFonts w:ascii="Times New Roman" w:eastAsia="Times New Roman" w:hAnsi="Times New Roman" w:cs="Times New Roman"/>
          <w:color w:val="000000" w:themeColor="text1"/>
          <w:sz w:val="24"/>
          <w:szCs w:val="24"/>
          <w:lang w:eastAsia="ar-SA"/>
        </w:rPr>
        <w:t>4</w:t>
      </w:r>
      <w:r w:rsidRPr="00E220C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Taşıma </w:t>
      </w:r>
      <w:r w:rsidRPr="00E220CA">
        <w:rPr>
          <w:rFonts w:ascii="Times New Roman" w:eastAsia="Times New Roman" w:hAnsi="Times New Roman" w:cs="Times New Roman"/>
          <w:color w:val="000000" w:themeColor="text1"/>
          <w:sz w:val="24"/>
          <w:szCs w:val="24"/>
          <w:lang w:eastAsia="ar-SA"/>
        </w:rPr>
        <w:t>güzergâhlar</w:t>
      </w:r>
      <w:r>
        <w:rPr>
          <w:rFonts w:ascii="Times New Roman" w:eastAsia="Times New Roman" w:hAnsi="Times New Roman" w:cs="Times New Roman"/>
          <w:color w:val="000000" w:themeColor="text1"/>
          <w:sz w:val="24"/>
          <w:szCs w:val="24"/>
          <w:lang w:eastAsia="ar-SA"/>
        </w:rPr>
        <w:t>ın</w:t>
      </w:r>
      <w:r w:rsidRPr="00E220CA">
        <w:rPr>
          <w:rFonts w:ascii="Times New Roman" w:eastAsia="Times New Roman" w:hAnsi="Times New Roman" w:cs="Times New Roman"/>
          <w:color w:val="000000" w:themeColor="text1"/>
          <w:sz w:val="24"/>
          <w:szCs w:val="24"/>
          <w:lang w:eastAsia="ar-SA"/>
        </w:rPr>
        <w:t>da</w:t>
      </w:r>
      <w:r>
        <w:rPr>
          <w:rFonts w:ascii="Times New Roman" w:eastAsia="Times New Roman" w:hAnsi="Times New Roman" w:cs="Times New Roman"/>
          <w:color w:val="000000" w:themeColor="text1"/>
          <w:sz w:val="24"/>
          <w:szCs w:val="24"/>
          <w:lang w:eastAsia="ar-SA"/>
        </w:rPr>
        <w:t>ki</w:t>
      </w:r>
      <w:r w:rsidRPr="00E220CA">
        <w:rPr>
          <w:rFonts w:ascii="Times New Roman" w:eastAsia="Times New Roman" w:hAnsi="Times New Roman" w:cs="Times New Roman"/>
          <w:color w:val="000000" w:themeColor="text1"/>
          <w:sz w:val="24"/>
          <w:szCs w:val="24"/>
          <w:lang w:eastAsia="ar-SA"/>
        </w:rPr>
        <w:t xml:space="preserve"> öğrenci sayısında araç kapasitesinin üzerinde artış olması durumunda yüklenici ile iş artışına gidilecek ve taşıma yapılan (değiştirilen) aracın katsayısı üzerinden ödeme yapılacaktır. Örneğin; 10-16 kapasiteli araç ile taşıması yapılan öğrencilerin sayısında artış olup sayının 17 öğrenciye çıkması durumunda iş artışı yapılacak ve 17-23 koltuk kapasiteli araç katsayısı üzerinden ödeme yapılacaktır.</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3.16) Taşıma işinde çalışacak sürücülerin il/ilçe milli eğitim müdürlüğü tarafından eğitim-öğretim yılı boyunca yapılması planlanan Hayat Boyu Öğrenme Genel Müdürlüğüne bağlı halk eğitim merkezlerince düzenlenen okul servis araç sürücüleri eğitimi okul taşıtları rehber personel eğitimi hizmet içi seminerlerine katılmak zorundadır. Katılmayan sürücü devam eden eğitim-öğretim yılı boyunca taşımalı eğitim uygulaması kapsamında çalıştırılmayacaktır.</w:t>
      </w:r>
    </w:p>
    <w:p w:rsidR="001F2CA3" w:rsidRPr="00E220CA"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3.17) Öğrencilerin araçlara binmesi ve inmesi sırasında taşımalı eğitim araçları öğrenciler için tehlike oluşturmayacak şekilde park edilecektir</w:t>
      </w:r>
    </w:p>
    <w:p w:rsidR="001F2CA3" w:rsidRPr="003E59F6" w:rsidRDefault="001F2CA3" w:rsidP="001F2CA3">
      <w:pPr>
        <w:pStyle w:val="metin0"/>
        <w:spacing w:before="0" w:beforeAutospacing="0" w:after="0" w:afterAutospacing="0" w:line="240" w:lineRule="atLeast"/>
        <w:jc w:val="both"/>
      </w:pPr>
      <w:r>
        <w:rPr>
          <w:color w:val="FF0000"/>
        </w:rPr>
        <w:t xml:space="preserve"> </w:t>
      </w:r>
      <w:r w:rsidRPr="00925F69">
        <w:rPr>
          <w:color w:val="FF0000"/>
        </w:rPr>
        <w:t xml:space="preserve">  </w:t>
      </w:r>
      <w:r>
        <w:rPr>
          <w:color w:val="FF0000"/>
        </w:rPr>
        <w:t xml:space="preserve"> </w:t>
      </w:r>
    </w:p>
    <w:p w:rsidR="001F2CA3" w:rsidRPr="00014321" w:rsidRDefault="001F2CA3" w:rsidP="001F2CA3">
      <w:pPr>
        <w:pStyle w:val="Metin"/>
        <w:tabs>
          <w:tab w:val="clear" w:pos="566"/>
          <w:tab w:val="left" w:pos="709"/>
        </w:tabs>
        <w:spacing w:line="240" w:lineRule="exact"/>
        <w:ind w:firstLine="0"/>
        <w:rPr>
          <w:b/>
          <w:color w:val="000000" w:themeColor="text1"/>
          <w:sz w:val="24"/>
          <w:szCs w:val="24"/>
        </w:rPr>
      </w:pPr>
      <w:r>
        <w:rPr>
          <w:b/>
          <w:color w:val="000000" w:themeColor="text1"/>
          <w:sz w:val="24"/>
          <w:szCs w:val="24"/>
        </w:rPr>
        <w:tab/>
      </w:r>
      <w:r w:rsidRPr="00014321">
        <w:rPr>
          <w:b/>
          <w:color w:val="000000" w:themeColor="text1"/>
          <w:sz w:val="24"/>
          <w:szCs w:val="24"/>
        </w:rPr>
        <w:t xml:space="preserve">MADDE </w:t>
      </w:r>
      <w:r>
        <w:rPr>
          <w:b/>
          <w:color w:val="000000" w:themeColor="text1"/>
          <w:sz w:val="24"/>
          <w:szCs w:val="24"/>
        </w:rPr>
        <w:t>4</w:t>
      </w:r>
      <w:r w:rsidRPr="00014321">
        <w:rPr>
          <w:b/>
          <w:color w:val="000000" w:themeColor="text1"/>
          <w:sz w:val="24"/>
          <w:szCs w:val="24"/>
        </w:rPr>
        <w:t xml:space="preserve"> - TAŞIMA İŞLERİNDE ÇALIŞAN SÜRÜCÜ</w:t>
      </w:r>
      <w:r>
        <w:rPr>
          <w:b/>
          <w:color w:val="000000" w:themeColor="text1"/>
          <w:sz w:val="24"/>
          <w:szCs w:val="24"/>
        </w:rPr>
        <w:t>NÜN</w:t>
      </w:r>
      <w:r w:rsidRPr="00014321">
        <w:rPr>
          <w:b/>
          <w:color w:val="000000" w:themeColor="text1"/>
          <w:sz w:val="24"/>
          <w:szCs w:val="24"/>
        </w:rPr>
        <w:t xml:space="preserve"> ŞARTLARI, GÖREV VE SORUMLULUKLARI</w:t>
      </w:r>
    </w:p>
    <w:p w:rsidR="001F2CA3" w:rsidRDefault="001F2CA3" w:rsidP="001F2CA3">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sidRPr="00014321">
        <w:rPr>
          <w:rFonts w:ascii="Times New Roman" w:eastAsia="Times New Roman" w:hAnsi="Times New Roman" w:cs="Times New Roman"/>
          <w:b/>
          <w:color w:val="000000" w:themeColor="text1"/>
          <w:sz w:val="24"/>
          <w:szCs w:val="24"/>
          <w:lang w:eastAsia="tr-TR"/>
        </w:rPr>
        <w:tab/>
      </w:r>
    </w:p>
    <w:p w:rsidR="001F2CA3" w:rsidRPr="000676A0" w:rsidRDefault="001F2CA3" w:rsidP="001F2CA3">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Pr>
          <w:rFonts w:ascii="Times New Roman" w:eastAsia="Times New Roman" w:hAnsi="Times New Roman" w:cs="Times New Roman"/>
          <w:color w:val="000000" w:themeColor="text1"/>
          <w:sz w:val="24"/>
          <w:szCs w:val="24"/>
          <w:lang w:eastAsia="ar-SA"/>
        </w:rPr>
        <w:tab/>
        <w:t>Taşımalı eğitim</w:t>
      </w:r>
      <w:r w:rsidRPr="000676A0">
        <w:rPr>
          <w:rFonts w:ascii="Times New Roman" w:eastAsia="Times New Roman" w:hAnsi="Times New Roman" w:cs="Times New Roman"/>
          <w:color w:val="000000" w:themeColor="text1"/>
          <w:sz w:val="24"/>
          <w:szCs w:val="24"/>
          <w:lang w:eastAsia="ar-SA"/>
        </w:rPr>
        <w:t xml:space="preserve"> </w:t>
      </w:r>
      <w:r w:rsidRPr="00E75386">
        <w:rPr>
          <w:rFonts w:ascii="Times New Roman" w:eastAsia="Times New Roman" w:hAnsi="Times New Roman" w:cs="Times New Roman"/>
          <w:color w:val="000000" w:themeColor="text1"/>
          <w:sz w:val="24"/>
          <w:szCs w:val="24"/>
          <w:lang w:eastAsia="ar-SA"/>
        </w:rPr>
        <w:t>araçl</w:t>
      </w:r>
      <w:r w:rsidRPr="000676A0">
        <w:rPr>
          <w:rFonts w:ascii="Times New Roman" w:eastAsia="Times New Roman" w:hAnsi="Times New Roman" w:cs="Times New Roman"/>
          <w:color w:val="000000" w:themeColor="text1"/>
          <w:sz w:val="24"/>
          <w:szCs w:val="24"/>
          <w:lang w:eastAsia="ar-SA"/>
        </w:rPr>
        <w:t xml:space="preserve">arını </w:t>
      </w:r>
      <w:r w:rsidRPr="00014321">
        <w:rPr>
          <w:rFonts w:ascii="Times New Roman" w:eastAsia="Times New Roman" w:hAnsi="Times New Roman" w:cs="Times New Roman"/>
          <w:color w:val="000000" w:themeColor="text1"/>
          <w:sz w:val="24"/>
          <w:szCs w:val="24"/>
          <w:lang w:eastAsia="ar-SA"/>
        </w:rPr>
        <w:t xml:space="preserve">kullanan </w:t>
      </w:r>
      <w:r>
        <w:rPr>
          <w:rFonts w:ascii="Times New Roman" w:eastAsia="Times New Roman" w:hAnsi="Times New Roman" w:cs="Times New Roman"/>
          <w:color w:val="000000" w:themeColor="text1"/>
          <w:sz w:val="24"/>
          <w:szCs w:val="24"/>
          <w:lang w:eastAsia="ar-SA"/>
        </w:rPr>
        <w:t>sürücü</w:t>
      </w:r>
      <w:r w:rsidRPr="00014321">
        <w:rPr>
          <w:rFonts w:ascii="Times New Roman" w:eastAsia="Times New Roman" w:hAnsi="Times New Roman" w:cs="Times New Roman"/>
          <w:color w:val="000000" w:themeColor="text1"/>
          <w:sz w:val="24"/>
          <w:szCs w:val="24"/>
          <w:lang w:eastAsia="ar-SA"/>
        </w:rPr>
        <w:t xml:space="preserve">ler; </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ab/>
      </w:r>
    </w:p>
    <w:p w:rsidR="001F2CA3" w:rsidRPr="00586D8E"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586D8E">
        <w:rPr>
          <w:rFonts w:ascii="Times New Roman" w:eastAsia="Times New Roman" w:hAnsi="Times New Roman" w:cs="Times New Roman"/>
          <w:color w:val="000000" w:themeColor="text1"/>
          <w:sz w:val="24"/>
          <w:szCs w:val="24"/>
          <w:lang w:eastAsia="ar-SA"/>
        </w:rPr>
        <w:t xml:space="preserve"> 4.1) 26 yaşından gün almış ve 66 yaşından gün almamış olmak,</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t>4</w:t>
      </w:r>
      <w:r w:rsidRPr="00014321">
        <w:rPr>
          <w:rFonts w:ascii="Times New Roman" w:eastAsia="Times New Roman" w:hAnsi="Times New Roman" w:cs="Times New Roman"/>
          <w:color w:val="000000" w:themeColor="text1"/>
          <w:sz w:val="24"/>
          <w:szCs w:val="24"/>
          <w:lang w:eastAsia="ar-SA"/>
        </w:rPr>
        <w:t xml:space="preserve">.2) </w:t>
      </w:r>
      <w:proofErr w:type="gramStart"/>
      <w:r w:rsidRPr="00014321">
        <w:rPr>
          <w:rFonts w:ascii="Times New Roman" w:eastAsia="Times New Roman" w:hAnsi="Times New Roman" w:cs="Times New Roman"/>
          <w:color w:val="000000" w:themeColor="text1"/>
          <w:sz w:val="24"/>
          <w:szCs w:val="24"/>
          <w:lang w:eastAsia="ar-SA"/>
        </w:rPr>
        <w:t>26/9/2004</w:t>
      </w:r>
      <w:proofErr w:type="gramEnd"/>
      <w:r w:rsidRPr="00014321">
        <w:rPr>
          <w:rFonts w:ascii="Times New Roman" w:eastAsia="Times New Roman" w:hAnsi="Times New Roman" w:cs="Times New Roman"/>
          <w:color w:val="000000" w:themeColor="text1"/>
          <w:sz w:val="24"/>
          <w:szCs w:val="24"/>
          <w:lang w:eastAsia="ar-SA"/>
        </w:rPr>
        <w:t xml:space="preserve"> tarihli ve 5237 sayılı Türk Ceza Kanununun 53 üncü maddesinde belirtilen süreler geçmiş ve affa uğramış veya hükmün açıklanmasının geri bırakılmasına karar verilmiş olsa bile;</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t xml:space="preserve"> 4</w:t>
      </w:r>
      <w:r w:rsidRPr="00014321">
        <w:rPr>
          <w:rFonts w:ascii="Times New Roman" w:eastAsia="Times New Roman" w:hAnsi="Times New Roman" w:cs="Times New Roman"/>
          <w:color w:val="000000" w:themeColor="text1"/>
          <w:sz w:val="24"/>
          <w:szCs w:val="24"/>
          <w:lang w:eastAsia="ar-SA"/>
        </w:rPr>
        <w:t>.2.1</w:t>
      </w:r>
      <w:proofErr w:type="gramStart"/>
      <w:r w:rsidRPr="00014321">
        <w:rPr>
          <w:rFonts w:ascii="Times New Roman" w:eastAsia="Times New Roman" w:hAnsi="Times New Roman" w:cs="Times New Roman"/>
          <w:color w:val="000000" w:themeColor="text1"/>
          <w:sz w:val="24"/>
          <w:szCs w:val="24"/>
          <w:lang w:eastAsia="ar-SA"/>
        </w:rPr>
        <w:t>)</w:t>
      </w:r>
      <w:proofErr w:type="gramEnd"/>
      <w:r w:rsidRPr="00014321">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 bulunmamak.</w:t>
      </w:r>
    </w:p>
    <w:p w:rsidR="001F2CA3"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t>4</w:t>
      </w:r>
      <w:r w:rsidRPr="00014321">
        <w:rPr>
          <w:rFonts w:ascii="Times New Roman" w:eastAsia="Times New Roman" w:hAnsi="Times New Roman" w:cs="Times New Roman"/>
          <w:color w:val="000000" w:themeColor="text1"/>
          <w:sz w:val="24"/>
          <w:szCs w:val="24"/>
          <w:lang w:eastAsia="ar-SA"/>
        </w:rPr>
        <w:t>.2.2</w:t>
      </w:r>
      <w:proofErr w:type="gramStart"/>
      <w:r w:rsidRPr="00014321">
        <w:rPr>
          <w:rFonts w:ascii="Times New Roman" w:eastAsia="Times New Roman" w:hAnsi="Times New Roman" w:cs="Times New Roman"/>
          <w:color w:val="000000" w:themeColor="text1"/>
          <w:sz w:val="24"/>
          <w:szCs w:val="24"/>
          <w:lang w:eastAsia="ar-SA"/>
        </w:rPr>
        <w:t>)</w:t>
      </w:r>
      <w:proofErr w:type="gramEnd"/>
      <w:r w:rsidRPr="00014321">
        <w:rPr>
          <w:rFonts w:ascii="Times New Roman" w:eastAsia="Times New Roman" w:hAnsi="Times New Roman" w:cs="Times New Roman"/>
          <w:color w:val="000000" w:themeColor="text1"/>
          <w:sz w:val="24"/>
          <w:szCs w:val="24"/>
          <w:lang w:eastAsia="ar-SA"/>
        </w:rPr>
        <w:t xml:space="preserve"> Türk Ceza Kanununun 81, 102, 103, 104, 105, 109, 179/3, 188, 190, 191, 226 ve 227 </w:t>
      </w:r>
      <w:proofErr w:type="spellStart"/>
      <w:r w:rsidRPr="00014321">
        <w:rPr>
          <w:rFonts w:ascii="Times New Roman" w:eastAsia="Times New Roman" w:hAnsi="Times New Roman" w:cs="Times New Roman"/>
          <w:color w:val="000000" w:themeColor="text1"/>
          <w:sz w:val="24"/>
          <w:szCs w:val="24"/>
          <w:lang w:eastAsia="ar-SA"/>
        </w:rPr>
        <w:t>nci</w:t>
      </w:r>
      <w:proofErr w:type="spellEnd"/>
      <w:r w:rsidRPr="00014321">
        <w:rPr>
          <w:rFonts w:ascii="Times New Roman" w:eastAsia="Times New Roman" w:hAnsi="Times New Roman" w:cs="Times New Roman"/>
          <w:color w:val="000000" w:themeColor="text1"/>
          <w:sz w:val="24"/>
          <w:szCs w:val="24"/>
          <w:lang w:eastAsia="ar-SA"/>
        </w:rPr>
        <w:t xml:space="preserve"> maddelerindeki suçlardan mahkûm olmamış olmak veya bu suçlardan hakkında devam eden ya da uzlaşmayla neticelenmiş bir kovuşturma bulunmamak,</w:t>
      </w:r>
      <w:r w:rsidRPr="000676A0">
        <w:rPr>
          <w:rFonts w:ascii="Times New Roman" w:eastAsia="Times New Roman" w:hAnsi="Times New Roman" w:cs="Times New Roman"/>
          <w:color w:val="000000" w:themeColor="text1"/>
          <w:sz w:val="24"/>
          <w:szCs w:val="24"/>
          <w:lang w:eastAsia="ar-SA"/>
        </w:rPr>
        <w:t xml:space="preserve">         </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 xml:space="preserve">      </w:t>
      </w:r>
      <w:r>
        <w:rPr>
          <w:rFonts w:ascii="Times New Roman" w:eastAsia="Times New Roman" w:hAnsi="Times New Roman" w:cs="Times New Roman"/>
          <w:color w:val="000000" w:themeColor="text1"/>
          <w:sz w:val="24"/>
          <w:szCs w:val="24"/>
          <w:lang w:eastAsia="ar-SA"/>
        </w:rPr>
        <w:tab/>
        <w:t>4</w:t>
      </w:r>
      <w:r w:rsidRPr="00014321">
        <w:rPr>
          <w:rFonts w:ascii="Times New Roman" w:eastAsia="Times New Roman" w:hAnsi="Times New Roman" w:cs="Times New Roman"/>
          <w:color w:val="000000" w:themeColor="text1"/>
          <w:sz w:val="24"/>
          <w:szCs w:val="24"/>
          <w:lang w:eastAsia="ar-SA"/>
        </w:rPr>
        <w:t>.3) D sınıfı sürücü belgesi için en az beş yıllık, D1 sınıfı sürücü belgesi için en az yedi yıllık sürücü belgesine sahip olmak ve her yıl okul servis şoförlüğüne uygun olduğuna dair aile hekiminden rapor almış olmak zorundadır.</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t>4</w:t>
      </w:r>
      <w:r w:rsidRPr="00014321">
        <w:rPr>
          <w:rFonts w:ascii="Times New Roman" w:eastAsia="Times New Roman" w:hAnsi="Times New Roman" w:cs="Times New Roman"/>
          <w:color w:val="000000" w:themeColor="text1"/>
          <w:sz w:val="24"/>
          <w:szCs w:val="24"/>
          <w:lang w:eastAsia="ar-SA"/>
        </w:rPr>
        <w:t xml:space="preserve">.4) Sürücülük mesleği bakımından her beş yılda bir yetkili kuruluşlardan </w:t>
      </w:r>
      <w:proofErr w:type="spellStart"/>
      <w:r w:rsidRPr="00014321">
        <w:rPr>
          <w:rFonts w:ascii="Times New Roman" w:eastAsia="Times New Roman" w:hAnsi="Times New Roman" w:cs="Times New Roman"/>
          <w:color w:val="000000" w:themeColor="text1"/>
          <w:sz w:val="24"/>
          <w:szCs w:val="24"/>
          <w:lang w:eastAsia="ar-SA"/>
        </w:rPr>
        <w:t>psikoteknik</w:t>
      </w:r>
      <w:proofErr w:type="spellEnd"/>
      <w:r w:rsidRPr="00014321">
        <w:rPr>
          <w:rFonts w:ascii="Times New Roman" w:eastAsia="Times New Roman" w:hAnsi="Times New Roman" w:cs="Times New Roman"/>
          <w:color w:val="000000" w:themeColor="text1"/>
          <w:sz w:val="24"/>
          <w:szCs w:val="24"/>
          <w:lang w:eastAsia="ar-SA"/>
        </w:rPr>
        <w:t xml:space="preserve"> açıdan sağlıklı olduklarını gösteren rapor almak zorundadır.</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4</w:t>
      </w:r>
      <w:r w:rsidRPr="00014321">
        <w:rPr>
          <w:rFonts w:ascii="Times New Roman" w:eastAsia="Times New Roman" w:hAnsi="Times New Roman" w:cs="Times New Roman"/>
          <w:color w:val="000000" w:themeColor="text1"/>
          <w:sz w:val="24"/>
          <w:szCs w:val="24"/>
          <w:lang w:eastAsia="ar-SA"/>
        </w:rPr>
        <w:t xml:space="preserve">.5) Son beş yıl içerisinde; bilinçli taksirli olarak ölümlü trafik kazalarına karışmamış olmak, alkollü olarak araç kullanma ve hız kurallarını ihlal nedeniyle, sürücü belgeleri birden fazla geri alınmamış olmak ve </w:t>
      </w:r>
      <w:proofErr w:type="gramStart"/>
      <w:r w:rsidRPr="00014321">
        <w:rPr>
          <w:rFonts w:ascii="Times New Roman" w:eastAsia="Times New Roman" w:hAnsi="Times New Roman" w:cs="Times New Roman"/>
          <w:color w:val="000000" w:themeColor="text1"/>
          <w:sz w:val="24"/>
          <w:szCs w:val="24"/>
          <w:lang w:eastAsia="ar-SA"/>
        </w:rPr>
        <w:t>30/3/2005</w:t>
      </w:r>
      <w:proofErr w:type="gramEnd"/>
      <w:r w:rsidRPr="00014321">
        <w:rPr>
          <w:rFonts w:ascii="Times New Roman" w:eastAsia="Times New Roman" w:hAnsi="Times New Roman" w:cs="Times New Roman"/>
          <w:color w:val="000000" w:themeColor="text1"/>
          <w:sz w:val="24"/>
          <w:szCs w:val="24"/>
          <w:lang w:eastAsia="ar-SA"/>
        </w:rPr>
        <w:t xml:space="preserve"> tarihli ve 5326 sayılı Kabahatler Kanununun 35 inci maddesinde düzenlenen kabahati işlemeyi alışkanlık haline getirmemiş olmakla yükümlüdür.</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t>4</w:t>
      </w:r>
      <w:r w:rsidRPr="00014321">
        <w:rPr>
          <w:rFonts w:ascii="Times New Roman" w:eastAsia="Times New Roman" w:hAnsi="Times New Roman" w:cs="Times New Roman"/>
          <w:color w:val="000000" w:themeColor="text1"/>
          <w:sz w:val="24"/>
          <w:szCs w:val="24"/>
          <w:lang w:eastAsia="ar-SA"/>
        </w:rPr>
        <w:t>.6) Yurtiçi Yolcu Taşımacılığı Sürücü Mesleki Yeterlilik Belgesine sahip olmalıdır.</w:t>
      </w:r>
    </w:p>
    <w:p w:rsidR="001F2CA3"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t>4</w:t>
      </w:r>
      <w:r w:rsidRPr="00014321">
        <w:rPr>
          <w:rFonts w:ascii="Times New Roman" w:eastAsia="Times New Roman" w:hAnsi="Times New Roman" w:cs="Times New Roman"/>
          <w:color w:val="000000" w:themeColor="text1"/>
          <w:sz w:val="24"/>
          <w:szCs w:val="24"/>
          <w:lang w:eastAsia="ar-SA"/>
        </w:rPr>
        <w:t xml:space="preserve">.7) </w:t>
      </w:r>
      <w:proofErr w:type="gramStart"/>
      <w:r w:rsidRPr="00014321">
        <w:rPr>
          <w:rFonts w:ascii="Times New Roman" w:eastAsia="Times New Roman" w:hAnsi="Times New Roman" w:cs="Times New Roman"/>
          <w:color w:val="000000" w:themeColor="text1"/>
          <w:sz w:val="24"/>
          <w:szCs w:val="24"/>
          <w:lang w:eastAsia="ar-SA"/>
        </w:rPr>
        <w:t>21/9/2006</w:t>
      </w:r>
      <w:proofErr w:type="gramEnd"/>
      <w:r w:rsidRPr="00014321">
        <w:rPr>
          <w:rFonts w:ascii="Times New Roman" w:eastAsia="Times New Roman" w:hAnsi="Times New Roman" w:cs="Times New Roman"/>
          <w:color w:val="000000" w:themeColor="text1"/>
          <w:sz w:val="24"/>
          <w:szCs w:val="24"/>
          <w:lang w:eastAsia="ar-SA"/>
        </w:rPr>
        <w:t xml:space="preserve"> tarihli ve 5544 sayılı Meslekî Yeterlilik Kurumu Kanunu çerçevesinde alınan mesleki yeterlilik belgesine sahip olmalıdır. </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t>4.8</w:t>
      </w:r>
      <w:r w:rsidRPr="00014321">
        <w:rPr>
          <w:rFonts w:ascii="Times New Roman" w:eastAsia="Times New Roman" w:hAnsi="Times New Roman" w:cs="Times New Roman"/>
          <w:color w:val="000000" w:themeColor="text1"/>
          <w:sz w:val="24"/>
          <w:szCs w:val="24"/>
          <w:lang w:eastAsia="ar-SA"/>
        </w:rPr>
        <w:t xml:space="preserve">) Taşıma faaliyeti öncesinde ve sonrasında aracın içini kontrol edecektir. </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014321">
        <w:rPr>
          <w:rFonts w:ascii="Times New Roman" w:eastAsia="Times New Roman" w:hAnsi="Times New Roman" w:cs="Times New Roman"/>
          <w:color w:val="000000" w:themeColor="text1"/>
          <w:sz w:val="24"/>
          <w:szCs w:val="24"/>
          <w:lang w:eastAsia="ar-SA"/>
        </w:rPr>
        <w:t>4</w:t>
      </w:r>
      <w:r>
        <w:rPr>
          <w:rFonts w:ascii="Times New Roman" w:eastAsia="Times New Roman" w:hAnsi="Times New Roman" w:cs="Times New Roman"/>
          <w:color w:val="000000" w:themeColor="text1"/>
          <w:sz w:val="24"/>
          <w:szCs w:val="24"/>
          <w:lang w:eastAsia="ar-SA"/>
        </w:rPr>
        <w:t>.9</w:t>
      </w: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Öğrencilerin</w:t>
      </w:r>
      <w:r w:rsidRPr="00014321">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okul açılış ve kapanış saatlerine göre Bakanlıkça belirlenen azami sürelere uymak zorundadır. </w:t>
      </w:r>
    </w:p>
    <w:p w:rsidR="001F2CA3" w:rsidRPr="000676A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4.10) Sürücü sorumlu ve yetkili olduğu hizmetin niteliklerine haiz olup, temiz ve mesleğe uygun kıyafetlerle çalışacaklardır.</w:t>
      </w:r>
    </w:p>
    <w:p w:rsidR="001F2CA3" w:rsidRPr="000676A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 xml:space="preserve"> 4.11) Taşıt içi düzeni sağlayacak, öğrencilerin inme ve binmeleri kontrollü yapılacaktır. Öğrenci taşıma merkezi okula getirilmesi ve okuldan alınarak durak ve toplanma noktasına bırakılmasında, araca binecek ve inecek öğrenci, yolun karşısına geçmesi gerektiği tehlikeli yollarda öğrencilerin karşıya güvenli olarak geçmesi sırasında her türlü sorumluluk yüklenici ve sürücüye aittir. </w:t>
      </w:r>
    </w:p>
    <w:p w:rsidR="001F2CA3" w:rsidRPr="000676A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 xml:space="preserve">4.12) Sürücüler araç içerisinde düzeni sağlamak zorundadırlar. Bu görevi yaparken düzene uymayan öğrencileri nezaket kuralları içerisinde uyarır. Uyarılara rağmen düzeni bozan öğrencileri ise ilgili okul Müdürlüğüne dilekçe ile bildirilir. Okul müdürlüğü gerekli tedbirleri alır, araçta yapılan düzensiz davranışlar okulda yapılmış gibi kabul edilir ve okul müdürlüğünce gerekli disiplin işlemleri uygulanır. </w:t>
      </w:r>
    </w:p>
    <w:p w:rsidR="001F2CA3" w:rsidRPr="000676A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 xml:space="preserve">4.13) Taşımalı eğitim aracının içinde hiçbir şekilde tütün ve tütün ürünü kullanılmayacak, öğrencilerin görebileceği yerlerde bulundurulmayacaktır. </w:t>
      </w:r>
    </w:p>
    <w:p w:rsidR="001F2CA3" w:rsidRDefault="001F2CA3" w:rsidP="001F2CA3">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rsidR="001F2CA3" w:rsidRPr="00014321" w:rsidRDefault="001F2CA3" w:rsidP="001F2CA3">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Pr="00014321">
        <w:rPr>
          <w:rFonts w:ascii="Times New Roman" w:eastAsia="Times New Roman" w:hAnsi="Times New Roman" w:cs="Times New Roman"/>
          <w:b/>
          <w:color w:val="000000" w:themeColor="text1"/>
          <w:sz w:val="24"/>
          <w:szCs w:val="24"/>
          <w:lang w:eastAsia="tr-TR"/>
        </w:rPr>
        <w:t xml:space="preserve">MADDE </w:t>
      </w:r>
      <w:r>
        <w:rPr>
          <w:rFonts w:ascii="Times New Roman" w:eastAsia="Times New Roman" w:hAnsi="Times New Roman" w:cs="Times New Roman"/>
          <w:b/>
          <w:color w:val="000000" w:themeColor="text1"/>
          <w:sz w:val="24"/>
          <w:szCs w:val="24"/>
          <w:lang w:eastAsia="tr-TR"/>
        </w:rPr>
        <w:t>5</w:t>
      </w:r>
      <w:r w:rsidRPr="00014321">
        <w:rPr>
          <w:rFonts w:ascii="Times New Roman" w:eastAsia="Times New Roman" w:hAnsi="Times New Roman" w:cs="Times New Roman"/>
          <w:b/>
          <w:color w:val="000000" w:themeColor="text1"/>
          <w:sz w:val="24"/>
          <w:szCs w:val="24"/>
          <w:lang w:eastAsia="tr-TR"/>
        </w:rPr>
        <w:t xml:space="preserve"> - SİGORTA ZORUNLULUĞU VE SİGORTASIZ TAŞIMA YAPILAMAYACAĞI</w:t>
      </w:r>
    </w:p>
    <w:p w:rsidR="001F2CA3" w:rsidRPr="00014321" w:rsidRDefault="001F2CA3" w:rsidP="001F2CA3">
      <w:pPr>
        <w:tabs>
          <w:tab w:val="left" w:pos="566"/>
        </w:tabs>
        <w:spacing w:after="0" w:line="240" w:lineRule="exact"/>
        <w:ind w:firstLine="566"/>
        <w:jc w:val="both"/>
        <w:rPr>
          <w:rFonts w:ascii="Times New Roman" w:eastAsia="Times New Roman" w:hAnsi="Times New Roman" w:cs="Times New Roman"/>
          <w:b/>
          <w:color w:val="000000" w:themeColor="text1"/>
          <w:sz w:val="24"/>
          <w:szCs w:val="24"/>
          <w:lang w:eastAsia="tr-TR"/>
        </w:rPr>
      </w:pPr>
    </w:p>
    <w:p w:rsidR="001F2CA3" w:rsidRPr="000676A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t>5</w:t>
      </w:r>
      <w:r w:rsidRPr="00014321">
        <w:rPr>
          <w:rFonts w:ascii="Times New Roman" w:eastAsia="Times New Roman" w:hAnsi="Times New Roman" w:cs="Times New Roman"/>
          <w:color w:val="000000" w:themeColor="text1"/>
          <w:sz w:val="24"/>
          <w:szCs w:val="24"/>
          <w:lang w:eastAsia="ar-SA"/>
        </w:rPr>
        <w:t xml:space="preserve">.1) </w:t>
      </w:r>
      <w:r>
        <w:rPr>
          <w:rFonts w:ascii="Times New Roman" w:eastAsia="Times New Roman" w:hAnsi="Times New Roman" w:cs="Times New Roman"/>
          <w:color w:val="000000" w:themeColor="text1"/>
          <w:sz w:val="24"/>
          <w:szCs w:val="24"/>
          <w:lang w:eastAsia="ar-SA"/>
        </w:rPr>
        <w:t>Yüklenici</w:t>
      </w:r>
      <w:r w:rsidRPr="00014321">
        <w:rPr>
          <w:rFonts w:ascii="Times New Roman" w:eastAsia="Times New Roman" w:hAnsi="Times New Roman" w:cs="Times New Roman"/>
          <w:color w:val="000000" w:themeColor="text1"/>
          <w:sz w:val="24"/>
          <w:szCs w:val="24"/>
          <w:lang w:eastAsia="ar-SA"/>
        </w:rPr>
        <w:t xml:space="preserve"> </w:t>
      </w:r>
      <w:r w:rsidRPr="000676A0">
        <w:rPr>
          <w:rFonts w:ascii="Times New Roman" w:eastAsia="Times New Roman" w:hAnsi="Times New Roman" w:cs="Times New Roman"/>
          <w:color w:val="000000" w:themeColor="text1"/>
          <w:sz w:val="24"/>
          <w:szCs w:val="24"/>
          <w:lang w:eastAsia="ar-SA"/>
        </w:rPr>
        <w:t>t</w:t>
      </w:r>
      <w:r>
        <w:rPr>
          <w:rFonts w:ascii="Times New Roman" w:eastAsia="Times New Roman" w:hAnsi="Times New Roman" w:cs="Times New Roman"/>
          <w:color w:val="000000" w:themeColor="text1"/>
          <w:sz w:val="24"/>
          <w:szCs w:val="24"/>
          <w:lang w:eastAsia="ar-SA"/>
        </w:rPr>
        <w:t>aşımalı eğitim</w:t>
      </w:r>
      <w:r w:rsidRPr="000676A0">
        <w:rPr>
          <w:rFonts w:ascii="Times New Roman" w:eastAsia="Times New Roman" w:hAnsi="Times New Roman" w:cs="Times New Roman"/>
          <w:color w:val="000000" w:themeColor="text1"/>
          <w:sz w:val="24"/>
          <w:szCs w:val="24"/>
          <w:lang w:eastAsia="ar-SA"/>
        </w:rPr>
        <w:t xml:space="preserve"> </w:t>
      </w:r>
      <w:r w:rsidRPr="00611CBE">
        <w:rPr>
          <w:rFonts w:ascii="Times New Roman" w:eastAsia="Times New Roman" w:hAnsi="Times New Roman" w:cs="Times New Roman"/>
          <w:color w:val="000000" w:themeColor="text1"/>
          <w:sz w:val="24"/>
          <w:szCs w:val="24"/>
          <w:lang w:eastAsia="ar-SA"/>
        </w:rPr>
        <w:t>araç</w:t>
      </w:r>
      <w:r w:rsidRPr="00014321">
        <w:rPr>
          <w:rFonts w:ascii="Times New Roman" w:eastAsia="Times New Roman" w:hAnsi="Times New Roman" w:cs="Times New Roman"/>
          <w:color w:val="000000" w:themeColor="text1"/>
          <w:sz w:val="24"/>
          <w:szCs w:val="24"/>
          <w:lang w:eastAsia="ar-SA"/>
        </w:rPr>
        <w:t xml:space="preserve">larına, </w:t>
      </w:r>
      <w:proofErr w:type="gramStart"/>
      <w:r w:rsidRPr="00014321">
        <w:rPr>
          <w:rFonts w:ascii="Times New Roman" w:eastAsia="Times New Roman" w:hAnsi="Times New Roman" w:cs="Times New Roman"/>
          <w:color w:val="000000" w:themeColor="text1"/>
          <w:sz w:val="24"/>
          <w:szCs w:val="24"/>
          <w:lang w:eastAsia="ar-SA"/>
        </w:rPr>
        <w:t>13/10/1983</w:t>
      </w:r>
      <w:proofErr w:type="gramEnd"/>
      <w:r w:rsidRPr="00014321">
        <w:rPr>
          <w:rFonts w:ascii="Times New Roman" w:eastAsia="Times New Roman" w:hAnsi="Times New Roman" w:cs="Times New Roman"/>
          <w:color w:val="000000" w:themeColor="text1"/>
          <w:sz w:val="24"/>
          <w:szCs w:val="24"/>
          <w:lang w:eastAsia="ar-SA"/>
        </w:rPr>
        <w:t xml:space="preserve"> tarihli ve 2918 sayılı Karayolları Trafik Kanununun öngördüğü karayolları motorlu araçlar zorunlu mali sorumluluk sigortası yaptırmak zorundadırlar.</w:t>
      </w:r>
    </w:p>
    <w:p w:rsidR="001F2CA3" w:rsidRPr="00014321"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t>5</w:t>
      </w:r>
      <w:r w:rsidRPr="00014321">
        <w:rPr>
          <w:rFonts w:ascii="Times New Roman" w:eastAsia="Times New Roman" w:hAnsi="Times New Roman" w:cs="Times New Roman"/>
          <w:color w:val="000000" w:themeColor="text1"/>
          <w:sz w:val="24"/>
          <w:szCs w:val="24"/>
          <w:lang w:eastAsia="ar-SA"/>
        </w:rPr>
        <w:t>.2</w:t>
      </w:r>
      <w:r w:rsidRPr="006F6778">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Pr>
          <w:rFonts w:ascii="Times New Roman" w:eastAsia="Times New Roman" w:hAnsi="Times New Roman" w:cs="Times New Roman"/>
          <w:color w:val="000000" w:themeColor="text1"/>
          <w:sz w:val="24"/>
          <w:szCs w:val="24"/>
          <w:lang w:eastAsia="ar-SA"/>
        </w:rPr>
        <w:t>t</w:t>
      </w:r>
      <w:r w:rsidRPr="006F6778">
        <w:rPr>
          <w:rFonts w:ascii="Times New Roman" w:eastAsia="Times New Roman" w:hAnsi="Times New Roman" w:cs="Times New Roman"/>
          <w:color w:val="000000" w:themeColor="text1"/>
          <w:sz w:val="24"/>
          <w:szCs w:val="24"/>
          <w:lang w:eastAsia="ar-SA"/>
        </w:rPr>
        <w:t>aşımalı eğitim</w:t>
      </w:r>
      <w:r w:rsidRPr="000676A0">
        <w:rPr>
          <w:rFonts w:ascii="Times New Roman" w:eastAsia="Times New Roman" w:hAnsi="Times New Roman" w:cs="Times New Roman"/>
          <w:color w:val="000000" w:themeColor="text1"/>
          <w:sz w:val="24"/>
          <w:szCs w:val="24"/>
          <w:lang w:eastAsia="ar-SA"/>
        </w:rPr>
        <w:t xml:space="preserve"> araç</w:t>
      </w:r>
      <w:r w:rsidRPr="006F6778">
        <w:rPr>
          <w:rFonts w:ascii="Times New Roman" w:eastAsia="Times New Roman" w:hAnsi="Times New Roman" w:cs="Times New Roman"/>
          <w:color w:val="000000" w:themeColor="text1"/>
          <w:sz w:val="24"/>
          <w:szCs w:val="24"/>
          <w:lang w:eastAsia="ar-SA"/>
        </w:rPr>
        <w:t xml:space="preserve">ları ile öğrenci taşınamaz. Bu madde hükmüne aykırı olarak faaliyet gösteren araçlar hakkında </w:t>
      </w:r>
      <w:r>
        <w:rPr>
          <w:rFonts w:ascii="Times New Roman" w:eastAsia="Times New Roman" w:hAnsi="Times New Roman" w:cs="Times New Roman"/>
          <w:color w:val="000000" w:themeColor="text1"/>
          <w:sz w:val="24"/>
          <w:szCs w:val="24"/>
          <w:lang w:eastAsia="ar-SA"/>
        </w:rPr>
        <w:t>Karayolları Trafik Kanununun 91’</w:t>
      </w:r>
      <w:r w:rsidRPr="006F6778">
        <w:rPr>
          <w:rFonts w:ascii="Times New Roman" w:eastAsia="Times New Roman" w:hAnsi="Times New Roman" w:cs="Times New Roman"/>
          <w:color w:val="000000" w:themeColor="text1"/>
          <w:sz w:val="24"/>
          <w:szCs w:val="24"/>
          <w:lang w:eastAsia="ar-SA"/>
        </w:rPr>
        <w:t>inci maddesi hükmü uygulanır.</w:t>
      </w:r>
    </w:p>
    <w:p w:rsidR="001F2CA3" w:rsidRPr="000676A0" w:rsidRDefault="001F2CA3" w:rsidP="001F2CA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lastRenderedPageBreak/>
        <w:tab/>
      </w:r>
      <w:r>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5.3) Taşımalı eğitim araçların</w:t>
      </w:r>
      <w:r>
        <w:rPr>
          <w:rFonts w:ascii="Times New Roman" w:eastAsia="Times New Roman" w:hAnsi="Times New Roman" w:cs="Times New Roman"/>
          <w:color w:val="000000" w:themeColor="text1"/>
          <w:sz w:val="24"/>
          <w:szCs w:val="24"/>
          <w:lang w:eastAsia="ar-SA"/>
        </w:rPr>
        <w:t xml:space="preserve">a </w:t>
      </w:r>
      <w:r w:rsidRPr="000676A0">
        <w:rPr>
          <w:rFonts w:ascii="Times New Roman" w:eastAsia="Times New Roman" w:hAnsi="Times New Roman" w:cs="Times New Roman"/>
          <w:color w:val="000000" w:themeColor="text1"/>
          <w:sz w:val="24"/>
          <w:szCs w:val="24"/>
          <w:lang w:eastAsia="ar-SA"/>
        </w:rPr>
        <w:t>hizmetin başlangıcından bitimine kadarki süreyi kapsayacak şekilde “Karayolu Yolcu Taşımacılığı Zorunlu Koltuk Ferdi Kaza Sigortası” yaptırılacaktır.</w:t>
      </w:r>
    </w:p>
    <w:p w:rsidR="001F2CA3" w:rsidRDefault="001F2CA3" w:rsidP="001F2CA3">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rsidR="001F2CA3" w:rsidRPr="00014321" w:rsidRDefault="001F2CA3" w:rsidP="001F2CA3">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Pr="00014321">
        <w:rPr>
          <w:rFonts w:ascii="Times New Roman" w:eastAsia="Times New Roman" w:hAnsi="Times New Roman" w:cs="Times New Roman"/>
          <w:b/>
          <w:color w:val="000000" w:themeColor="text1"/>
          <w:sz w:val="24"/>
          <w:szCs w:val="24"/>
          <w:lang w:eastAsia="tr-TR"/>
        </w:rPr>
        <w:t xml:space="preserve">MADDE </w:t>
      </w:r>
      <w:r>
        <w:rPr>
          <w:rFonts w:ascii="Times New Roman" w:eastAsia="Times New Roman" w:hAnsi="Times New Roman" w:cs="Times New Roman"/>
          <w:b/>
          <w:color w:val="000000" w:themeColor="text1"/>
          <w:sz w:val="24"/>
          <w:szCs w:val="24"/>
          <w:lang w:eastAsia="tr-TR"/>
        </w:rPr>
        <w:t>6</w:t>
      </w:r>
      <w:r w:rsidRPr="00014321">
        <w:rPr>
          <w:rFonts w:ascii="Times New Roman" w:eastAsia="Times New Roman" w:hAnsi="Times New Roman" w:cs="Times New Roman"/>
          <w:b/>
          <w:color w:val="000000" w:themeColor="text1"/>
          <w:sz w:val="24"/>
          <w:szCs w:val="24"/>
          <w:lang w:eastAsia="tr-TR"/>
        </w:rPr>
        <w:t xml:space="preserve"> -DENETİM VE YAPTIRIM</w:t>
      </w:r>
    </w:p>
    <w:p w:rsidR="001F2CA3" w:rsidRDefault="001F2CA3" w:rsidP="001F2CA3">
      <w:pPr>
        <w:pStyle w:val="metin0"/>
        <w:spacing w:line="240" w:lineRule="atLeast"/>
        <w:ind w:firstLine="566"/>
        <w:jc w:val="both"/>
        <w:rPr>
          <w:color w:val="000000" w:themeColor="text1"/>
        </w:rPr>
      </w:pPr>
      <w:r>
        <w:rPr>
          <w:color w:val="000000" w:themeColor="text1"/>
        </w:rPr>
        <w:t>6</w:t>
      </w:r>
      <w:r w:rsidRPr="00014321">
        <w:rPr>
          <w:color w:val="000000" w:themeColor="text1"/>
        </w:rPr>
        <w:t>.1</w:t>
      </w:r>
      <w:r w:rsidRPr="00776344">
        <w:rPr>
          <w:color w:val="000000" w:themeColor="text1"/>
        </w:rPr>
        <w:t xml:space="preserve"> </w:t>
      </w:r>
      <w:r>
        <w:rPr>
          <w:color w:val="000000" w:themeColor="text1"/>
        </w:rPr>
        <w:t>Taşımalı eğitim araç</w:t>
      </w:r>
      <w:r w:rsidRPr="00014321">
        <w:rPr>
          <w:color w:val="000000" w:themeColor="text1"/>
        </w:rPr>
        <w:t>larının faaliyet</w:t>
      </w:r>
      <w:r>
        <w:rPr>
          <w:color w:val="000000" w:themeColor="text1"/>
        </w:rPr>
        <w:t xml:space="preserve">leri, her eğitim-öğretim yılı </w:t>
      </w:r>
      <w:r w:rsidRPr="00B27154">
        <w:t xml:space="preserve">ders yılının birinci </w:t>
      </w:r>
      <w:r w:rsidRPr="00014321">
        <w:rPr>
          <w:color w:val="000000" w:themeColor="text1"/>
        </w:rPr>
        <w:t>ve ikinci dönem başlangıcında valilik ve kaymakamlıklar tarafından oluşturulacak denetim komisyonu marifetiyle denetlenir.</w:t>
      </w:r>
    </w:p>
    <w:p w:rsidR="001F2CA3" w:rsidRPr="00014321" w:rsidRDefault="001F2CA3" w:rsidP="001F2CA3">
      <w:pPr>
        <w:pStyle w:val="metin0"/>
        <w:spacing w:line="240" w:lineRule="atLeast"/>
        <w:ind w:firstLine="566"/>
        <w:jc w:val="both"/>
        <w:rPr>
          <w:color w:val="000000" w:themeColor="text1"/>
        </w:rPr>
      </w:pPr>
      <w:r>
        <w:rPr>
          <w:color w:val="000000" w:themeColor="text1"/>
        </w:rPr>
        <w:t>6</w:t>
      </w:r>
      <w:r w:rsidRPr="00014321">
        <w:rPr>
          <w:color w:val="000000" w:themeColor="text1"/>
        </w:rPr>
        <w:t xml:space="preserve">.2) </w:t>
      </w:r>
      <w:r>
        <w:rPr>
          <w:color w:val="000000" w:themeColor="text1"/>
        </w:rPr>
        <w:t>Taşımalı eğitim</w:t>
      </w:r>
      <w:r w:rsidRPr="00014321">
        <w:rPr>
          <w:color w:val="000000" w:themeColor="text1"/>
        </w:rPr>
        <w:t xml:space="preserve"> aracı kolluk kuvvetlerince her zaman denetlenir.</w:t>
      </w:r>
    </w:p>
    <w:p w:rsidR="001F2CA3" w:rsidRPr="00014321" w:rsidRDefault="001F2CA3" w:rsidP="001F2CA3">
      <w:pPr>
        <w:pStyle w:val="metin0"/>
        <w:spacing w:line="240" w:lineRule="atLeast"/>
        <w:ind w:firstLine="566"/>
        <w:jc w:val="both"/>
        <w:rPr>
          <w:color w:val="000000" w:themeColor="text1"/>
        </w:rPr>
      </w:pPr>
      <w:r>
        <w:rPr>
          <w:color w:val="000000" w:themeColor="text1"/>
        </w:rPr>
        <w:t>6</w:t>
      </w:r>
      <w:r w:rsidRPr="00014321">
        <w:rPr>
          <w:color w:val="000000" w:themeColor="text1"/>
        </w:rPr>
        <w:t>.</w:t>
      </w:r>
      <w:r>
        <w:rPr>
          <w:color w:val="000000" w:themeColor="text1"/>
        </w:rPr>
        <w:t>3</w:t>
      </w:r>
      <w:r w:rsidRPr="00014321">
        <w:rPr>
          <w:color w:val="000000" w:themeColor="text1"/>
        </w:rPr>
        <w:t xml:space="preserve">) </w:t>
      </w:r>
      <w:r>
        <w:rPr>
          <w:color w:val="000000" w:themeColor="text1"/>
        </w:rPr>
        <w:t>İdare</w:t>
      </w:r>
      <w:r w:rsidRPr="00014321">
        <w:rPr>
          <w:color w:val="000000" w:themeColor="text1"/>
        </w:rPr>
        <w:t xml:space="preserve"> yapacağı denetimler</w:t>
      </w:r>
      <w:r>
        <w:rPr>
          <w:color w:val="000000" w:themeColor="text1"/>
        </w:rPr>
        <w:t>i, kendi personelinin yanı sıra</w:t>
      </w:r>
      <w:r w:rsidRPr="00014321">
        <w:rPr>
          <w:color w:val="000000" w:themeColor="text1"/>
        </w:rPr>
        <w:t xml:space="preserve"> valilikler, kaymakamlıklar, kolluk kuvvetleri (emniyet, zabıta, jandarma) ve yetkili kıldığı diğer kamu kurum ve kuruluşlarının personeli aracılığıyla yapar. Denetimle ilgili olarak bu kuruluşlar </w:t>
      </w:r>
      <w:r>
        <w:rPr>
          <w:color w:val="000000" w:themeColor="text1"/>
        </w:rPr>
        <w:t>idare ile</w:t>
      </w:r>
      <w:r w:rsidRPr="00014321">
        <w:rPr>
          <w:color w:val="000000" w:themeColor="text1"/>
        </w:rPr>
        <w:t xml:space="preserve"> her zaman iş</w:t>
      </w:r>
      <w:r>
        <w:rPr>
          <w:color w:val="000000" w:themeColor="text1"/>
        </w:rPr>
        <w:t xml:space="preserve"> </w:t>
      </w:r>
      <w:r w:rsidRPr="00014321">
        <w:rPr>
          <w:color w:val="000000" w:themeColor="text1"/>
        </w:rPr>
        <w:t xml:space="preserve">birliği içinde olmak ve </w:t>
      </w:r>
      <w:r>
        <w:rPr>
          <w:color w:val="000000" w:themeColor="text1"/>
        </w:rPr>
        <w:t>idare</w:t>
      </w:r>
      <w:r w:rsidRPr="00014321">
        <w:rPr>
          <w:color w:val="000000" w:themeColor="text1"/>
        </w:rPr>
        <w:t xml:space="preserve"> talimatlarını yerine getirmek</w:t>
      </w:r>
      <w:r>
        <w:rPr>
          <w:color w:val="000000" w:themeColor="text1"/>
        </w:rPr>
        <w:t>le</w:t>
      </w:r>
      <w:r w:rsidRPr="00014321">
        <w:rPr>
          <w:color w:val="000000" w:themeColor="text1"/>
        </w:rPr>
        <w:t xml:space="preserve"> </w:t>
      </w:r>
      <w:r>
        <w:rPr>
          <w:color w:val="000000" w:themeColor="text1"/>
        </w:rPr>
        <w:t>yükümlüdürler.</w:t>
      </w:r>
      <w:r w:rsidRPr="00014321">
        <w:rPr>
          <w:color w:val="000000" w:themeColor="text1"/>
        </w:rPr>
        <w:t xml:space="preserve"> Çalışma şartları yönünden</w:t>
      </w:r>
      <w:r w:rsidRPr="0063438B">
        <w:rPr>
          <w:color w:val="000000" w:themeColor="text1"/>
        </w:rPr>
        <w:t xml:space="preserve"> </w:t>
      </w:r>
      <w:r>
        <w:rPr>
          <w:color w:val="000000" w:themeColor="text1"/>
        </w:rPr>
        <w:t>M</w:t>
      </w:r>
      <w:r w:rsidRPr="00014321">
        <w:rPr>
          <w:color w:val="000000" w:themeColor="text1"/>
        </w:rPr>
        <w:t>ill</w:t>
      </w:r>
      <w:r>
        <w:rPr>
          <w:color w:val="000000" w:themeColor="text1"/>
        </w:rPr>
        <w:t>î</w:t>
      </w:r>
      <w:r w:rsidRPr="00014321">
        <w:rPr>
          <w:color w:val="000000" w:themeColor="text1"/>
        </w:rPr>
        <w:t xml:space="preserve"> Eğitim Bakanlığı ve diğer ilgili kuruluşlar da mevzuatları çerçevesi</w:t>
      </w:r>
      <w:r>
        <w:rPr>
          <w:color w:val="000000" w:themeColor="text1"/>
        </w:rPr>
        <w:t>nde her türlü denetimi yaparlar</w:t>
      </w:r>
      <w:r w:rsidRPr="00014321">
        <w:rPr>
          <w:color w:val="000000" w:themeColor="text1"/>
        </w:rPr>
        <w:t>.</w:t>
      </w:r>
    </w:p>
    <w:p w:rsidR="001F2CA3" w:rsidRDefault="001F2CA3" w:rsidP="001F2CA3">
      <w:pPr>
        <w:pStyle w:val="metin0"/>
        <w:spacing w:line="240" w:lineRule="atLeast"/>
        <w:ind w:firstLine="566"/>
        <w:jc w:val="both"/>
        <w:rPr>
          <w:color w:val="000000" w:themeColor="text1"/>
        </w:rPr>
      </w:pPr>
      <w:r>
        <w:rPr>
          <w:color w:val="000000" w:themeColor="text1"/>
        </w:rPr>
        <w:t>6</w:t>
      </w:r>
      <w:r w:rsidRPr="00014321">
        <w:rPr>
          <w:color w:val="000000" w:themeColor="text1"/>
        </w:rPr>
        <w:t>.</w:t>
      </w:r>
      <w:r>
        <w:rPr>
          <w:color w:val="000000" w:themeColor="text1"/>
        </w:rPr>
        <w:t>4</w:t>
      </w:r>
      <w:r w:rsidRPr="00014321">
        <w:rPr>
          <w:color w:val="000000" w:themeColor="text1"/>
        </w:rPr>
        <w:t xml:space="preserve">) Taşıma hizmeti veren </w:t>
      </w:r>
      <w:r>
        <w:rPr>
          <w:color w:val="000000" w:themeColor="text1"/>
        </w:rPr>
        <w:t xml:space="preserve">taşımalı </w:t>
      </w:r>
      <w:r w:rsidRPr="00B27154">
        <w:t xml:space="preserve">eğitim aracı, sürücü </w:t>
      </w:r>
      <w:r w:rsidRPr="00014321">
        <w:rPr>
          <w:color w:val="000000" w:themeColor="text1"/>
        </w:rPr>
        <w:t xml:space="preserve">günlük olarak taşıma merkezi okul müdürlüğünce </w:t>
      </w:r>
      <w:r>
        <w:rPr>
          <w:color w:val="000000" w:themeColor="text1"/>
        </w:rPr>
        <w:t>denetlenir. Sözleşmedeki araç ve</w:t>
      </w:r>
      <w:r w:rsidRPr="00014321">
        <w:rPr>
          <w:color w:val="000000" w:themeColor="text1"/>
        </w:rPr>
        <w:t xml:space="preserve"> </w:t>
      </w:r>
      <w:r>
        <w:rPr>
          <w:color w:val="000000" w:themeColor="text1"/>
        </w:rPr>
        <w:t xml:space="preserve">sürücü </w:t>
      </w:r>
      <w:r w:rsidRPr="00014321">
        <w:rPr>
          <w:color w:val="000000" w:themeColor="text1"/>
        </w:rPr>
        <w:t>taşıma yapılıp yapılmadığı, kapasite üstü öğrenci alınıp alınmadığı, aracın vaktinde gelip gelmediğinin ve şartnameye uygun taşıma yapılıp yapılmadığını</w:t>
      </w:r>
      <w:r>
        <w:rPr>
          <w:color w:val="000000" w:themeColor="text1"/>
        </w:rPr>
        <w:t>n denetimi yapılır ve öğrenciler</w:t>
      </w:r>
      <w:r w:rsidRPr="00014321">
        <w:rPr>
          <w:color w:val="000000" w:themeColor="text1"/>
        </w:rPr>
        <w:t xml:space="preserve"> sayılarak alınıp araca bindirilir. Taşıma merkezi okul müdürlüğünce oluşturulacak çizelgeye gü</w:t>
      </w:r>
      <w:r>
        <w:rPr>
          <w:color w:val="000000" w:themeColor="text1"/>
        </w:rPr>
        <w:t>nlük taşıma bilgileri işlenir,</w:t>
      </w:r>
      <w:r w:rsidRPr="00014321">
        <w:rPr>
          <w:color w:val="000000" w:themeColor="text1"/>
        </w:rPr>
        <w:t xml:space="preserve"> sürücü</w:t>
      </w:r>
      <w:r>
        <w:rPr>
          <w:color w:val="000000" w:themeColor="text1"/>
        </w:rPr>
        <w:t xml:space="preserve">lere </w:t>
      </w:r>
      <w:r w:rsidRPr="00B27154">
        <w:t>imzalattırılır.</w:t>
      </w:r>
      <w:r>
        <w:t xml:space="preserve"> </w:t>
      </w:r>
      <w:r w:rsidRPr="00014321">
        <w:rPr>
          <w:color w:val="000000" w:themeColor="text1"/>
        </w:rPr>
        <w:t>Denetim zamanlarında veya diğer zamanlarda taşıma iş</w:t>
      </w:r>
      <w:r>
        <w:rPr>
          <w:color w:val="000000" w:themeColor="text1"/>
        </w:rPr>
        <w:t>inden faydalanan öğrencilerin</w:t>
      </w:r>
      <w:r w:rsidRPr="00014321">
        <w:rPr>
          <w:color w:val="000000" w:themeColor="text1"/>
        </w:rPr>
        <w:t xml:space="preserve"> bilgisine başvurularak aracın okul bahçesinin dışında taşıma işini gerçekleştirirken kurallara uyup uymadığı denetlenir. Öğrenci</w:t>
      </w:r>
      <w:r>
        <w:rPr>
          <w:color w:val="000000" w:themeColor="text1"/>
        </w:rPr>
        <w:t>lerin</w:t>
      </w:r>
      <w:r w:rsidRPr="00014321">
        <w:rPr>
          <w:color w:val="000000" w:themeColor="text1"/>
        </w:rPr>
        <w:t xml:space="preserve"> </w:t>
      </w:r>
      <w:r>
        <w:rPr>
          <w:color w:val="000000" w:themeColor="text1"/>
        </w:rPr>
        <w:t>taşımalı eğitim araç</w:t>
      </w:r>
      <w:r w:rsidRPr="00014321">
        <w:rPr>
          <w:color w:val="000000" w:themeColor="text1"/>
        </w:rPr>
        <w:t>larıyla ilgili olumsuz görüş ve şikâyetleri zaman kaybetmeden il/ilçe mill</w:t>
      </w:r>
      <w:r>
        <w:rPr>
          <w:color w:val="000000" w:themeColor="text1"/>
        </w:rPr>
        <w:t>î</w:t>
      </w:r>
      <w:r w:rsidRPr="00014321">
        <w:rPr>
          <w:color w:val="000000" w:themeColor="text1"/>
        </w:rPr>
        <w:t xml:space="preserve"> eğitim müdürlüğüne bildirilir. </w:t>
      </w:r>
    </w:p>
    <w:p w:rsidR="001F2CA3" w:rsidRPr="00014321" w:rsidRDefault="001F2CA3" w:rsidP="001F2CA3">
      <w:pPr>
        <w:pStyle w:val="metin0"/>
        <w:spacing w:line="240" w:lineRule="atLeast"/>
        <w:ind w:firstLine="566"/>
        <w:jc w:val="both"/>
        <w:rPr>
          <w:color w:val="000000" w:themeColor="text1"/>
        </w:rPr>
      </w:pPr>
      <w:r>
        <w:rPr>
          <w:color w:val="000000" w:themeColor="text1"/>
        </w:rPr>
        <w:t>6.5) Taşıma merkezi okulların fiziki yapıları dikkate alınarak taşımalı eğitim araçlarının öğrenci indirme bindirme</w:t>
      </w:r>
      <w:r w:rsidRPr="00014321">
        <w:rPr>
          <w:color w:val="000000" w:themeColor="text1"/>
        </w:rPr>
        <w:t xml:space="preserve"> </w:t>
      </w:r>
      <w:r>
        <w:rPr>
          <w:color w:val="000000" w:themeColor="text1"/>
        </w:rPr>
        <w:t xml:space="preserve">alanları ile okul çevresi, trafik güvenliği konusunda İş Güvenliği Uzmanı ve Sivil Savunma Uzman/Amirler tarafından denetlenerek Uygunluk Değerlendirmesi yapılacak ve raporlar </w:t>
      </w:r>
      <w:r w:rsidRPr="00DD1E0A">
        <w:rPr>
          <w:color w:val="000000" w:themeColor="text1"/>
        </w:rPr>
        <w:t xml:space="preserve">il/ilçe </w:t>
      </w:r>
      <w:r w:rsidRPr="00014321">
        <w:rPr>
          <w:color w:val="000000" w:themeColor="text1"/>
        </w:rPr>
        <w:t>mill</w:t>
      </w:r>
      <w:r>
        <w:rPr>
          <w:color w:val="000000" w:themeColor="text1"/>
        </w:rPr>
        <w:t>î</w:t>
      </w:r>
      <w:r w:rsidRPr="00DD1E0A">
        <w:rPr>
          <w:color w:val="000000" w:themeColor="text1"/>
        </w:rPr>
        <w:t xml:space="preserve"> eğitim müdürlüklerine</w:t>
      </w:r>
      <w:r>
        <w:rPr>
          <w:color w:val="000000" w:themeColor="text1"/>
        </w:rPr>
        <w:t xml:space="preserve"> sunulacaktır.</w:t>
      </w:r>
    </w:p>
    <w:p w:rsidR="001F2CA3" w:rsidRPr="00014321" w:rsidRDefault="001F2CA3" w:rsidP="001F2CA3">
      <w:pPr>
        <w:pStyle w:val="metin0"/>
        <w:spacing w:line="240" w:lineRule="atLeast"/>
        <w:ind w:firstLine="566"/>
        <w:jc w:val="both"/>
        <w:rPr>
          <w:color w:val="000000" w:themeColor="text1"/>
        </w:rPr>
      </w:pPr>
      <w:r>
        <w:rPr>
          <w:color w:val="000000" w:themeColor="text1"/>
        </w:rPr>
        <w:t>6</w:t>
      </w:r>
      <w:r w:rsidRPr="00014321">
        <w:rPr>
          <w:color w:val="000000" w:themeColor="text1"/>
        </w:rPr>
        <w:t>.</w:t>
      </w:r>
      <w:r>
        <w:rPr>
          <w:color w:val="000000" w:themeColor="text1"/>
        </w:rPr>
        <w:t>6</w:t>
      </w:r>
      <w:r w:rsidRPr="00014321">
        <w:rPr>
          <w:color w:val="000000" w:themeColor="text1"/>
        </w:rPr>
        <w:t xml:space="preserve">) </w:t>
      </w:r>
      <w:r>
        <w:rPr>
          <w:color w:val="000000" w:themeColor="text1"/>
        </w:rPr>
        <w:t>Denetimler</w:t>
      </w:r>
      <w:r w:rsidRPr="00014321">
        <w:rPr>
          <w:color w:val="000000" w:themeColor="text1"/>
        </w:rPr>
        <w:t xml:space="preserve"> esnasında tespit </w:t>
      </w:r>
      <w:r>
        <w:rPr>
          <w:color w:val="000000" w:themeColor="text1"/>
        </w:rPr>
        <w:t xml:space="preserve">edilen olumsuzluklar, </w:t>
      </w:r>
      <w:r w:rsidRPr="00014321">
        <w:rPr>
          <w:color w:val="000000" w:themeColor="text1"/>
        </w:rPr>
        <w:t>sürücü</w:t>
      </w:r>
      <w:r>
        <w:rPr>
          <w:color w:val="000000" w:themeColor="text1"/>
        </w:rPr>
        <w:t xml:space="preserve"> </w:t>
      </w:r>
      <w:r w:rsidRPr="00014321">
        <w:rPr>
          <w:color w:val="000000" w:themeColor="text1"/>
        </w:rPr>
        <w:t xml:space="preserve">ile birlikte </w:t>
      </w:r>
      <w:r>
        <w:rPr>
          <w:color w:val="000000" w:themeColor="text1"/>
        </w:rPr>
        <w:t xml:space="preserve">tutanak ile </w:t>
      </w:r>
      <w:r w:rsidRPr="00014321">
        <w:rPr>
          <w:color w:val="000000" w:themeColor="text1"/>
        </w:rPr>
        <w:t>imza altına alınır. Sürücü tutanakları imzalamaktan imtina ederse tutanaklar bekletilmeden taşıma merkezi</w:t>
      </w:r>
      <w:r>
        <w:rPr>
          <w:color w:val="000000" w:themeColor="text1"/>
        </w:rPr>
        <w:t xml:space="preserve"> okul</w:t>
      </w:r>
      <w:r w:rsidRPr="00014321">
        <w:rPr>
          <w:color w:val="000000" w:themeColor="text1"/>
        </w:rPr>
        <w:t xml:space="preserve"> müdürlüğüne gönderilir. </w:t>
      </w:r>
    </w:p>
    <w:p w:rsidR="001F2CA3" w:rsidRDefault="001F2CA3" w:rsidP="001F2CA3">
      <w:pPr>
        <w:pStyle w:val="metin0"/>
        <w:spacing w:line="240" w:lineRule="atLeast"/>
        <w:ind w:firstLine="566"/>
        <w:jc w:val="both"/>
        <w:rPr>
          <w:color w:val="000000" w:themeColor="text1"/>
        </w:rPr>
      </w:pPr>
      <w:r>
        <w:rPr>
          <w:color w:val="000000" w:themeColor="text1"/>
        </w:rPr>
        <w:t>6</w:t>
      </w:r>
      <w:r w:rsidRPr="00014321">
        <w:rPr>
          <w:color w:val="000000" w:themeColor="text1"/>
        </w:rPr>
        <w:t>.</w:t>
      </w:r>
      <w:r>
        <w:rPr>
          <w:color w:val="000000" w:themeColor="text1"/>
        </w:rPr>
        <w:t>7</w:t>
      </w:r>
      <w:r w:rsidRPr="00014321">
        <w:rPr>
          <w:color w:val="000000" w:themeColor="text1"/>
        </w:rPr>
        <w:t>) Taşıma merkezi okul müdürlüklerince oluşturulan komisyonl</w:t>
      </w:r>
      <w:r>
        <w:rPr>
          <w:color w:val="000000" w:themeColor="text1"/>
        </w:rPr>
        <w:t xml:space="preserve">ar, sözleşmede belirtilen araç ve </w:t>
      </w:r>
      <w:r w:rsidRPr="00014321">
        <w:rPr>
          <w:color w:val="000000" w:themeColor="text1"/>
        </w:rPr>
        <w:t xml:space="preserve">sürücü değişikliği yapılan araçların sözleşme şartlarına uygun olup olmadığını denetler ve </w:t>
      </w:r>
      <w:r>
        <w:rPr>
          <w:color w:val="000000" w:themeColor="text1"/>
        </w:rPr>
        <w:t>taşımalı eğitim araç</w:t>
      </w:r>
      <w:r w:rsidRPr="00014321">
        <w:rPr>
          <w:color w:val="000000" w:themeColor="text1"/>
        </w:rPr>
        <w:t xml:space="preserve">ları </w:t>
      </w:r>
      <w:r>
        <w:rPr>
          <w:color w:val="000000" w:themeColor="text1"/>
        </w:rPr>
        <w:t>denetleme formunu doldurarak il</w:t>
      </w:r>
      <w:r w:rsidRPr="00014321">
        <w:rPr>
          <w:color w:val="000000" w:themeColor="text1"/>
        </w:rPr>
        <w:t>/ilçe milli eğitim müdürlüğüne gönderir.</w:t>
      </w:r>
    </w:p>
    <w:p w:rsidR="001F2CA3" w:rsidRPr="001A65C1" w:rsidRDefault="001F2CA3" w:rsidP="001F2CA3">
      <w:pPr>
        <w:pStyle w:val="metin0"/>
        <w:spacing w:line="240" w:lineRule="atLeast"/>
        <w:ind w:firstLine="566"/>
        <w:jc w:val="both"/>
        <w:rPr>
          <w:color w:val="000000" w:themeColor="text1"/>
        </w:rPr>
      </w:pPr>
      <w:r>
        <w:rPr>
          <w:color w:val="000000" w:themeColor="text1"/>
        </w:rPr>
        <w:t>6</w:t>
      </w:r>
      <w:r w:rsidRPr="001A65C1">
        <w:rPr>
          <w:color w:val="000000" w:themeColor="text1"/>
        </w:rPr>
        <w:t>.</w:t>
      </w:r>
      <w:r>
        <w:rPr>
          <w:color w:val="000000" w:themeColor="text1"/>
        </w:rPr>
        <w:t xml:space="preserve">8) </w:t>
      </w:r>
      <w:r w:rsidRPr="001A65C1">
        <w:rPr>
          <w:color w:val="000000" w:themeColor="text1"/>
        </w:rPr>
        <w:t xml:space="preserve">  P</w:t>
      </w:r>
      <w:r>
        <w:rPr>
          <w:color w:val="000000" w:themeColor="text1"/>
        </w:rPr>
        <w:t>uantaj tablosu günlük olarak</w:t>
      </w:r>
      <w:r w:rsidRPr="001A65C1">
        <w:rPr>
          <w:color w:val="000000" w:themeColor="text1"/>
        </w:rPr>
        <w:t xml:space="preserve"> sınıf öğretmeni</w:t>
      </w:r>
      <w:r>
        <w:rPr>
          <w:color w:val="000000" w:themeColor="text1"/>
        </w:rPr>
        <w:t>,</w:t>
      </w:r>
      <w:r w:rsidRPr="001A65C1">
        <w:rPr>
          <w:color w:val="000000" w:themeColor="text1"/>
        </w:rPr>
        <w:t xml:space="preserve"> </w:t>
      </w:r>
      <w:r>
        <w:rPr>
          <w:color w:val="000000" w:themeColor="text1"/>
        </w:rPr>
        <w:t xml:space="preserve"> araç şoförü, nöbetçi öğretmen,</w:t>
      </w:r>
      <w:r w:rsidRPr="001A65C1">
        <w:rPr>
          <w:color w:val="000000" w:themeColor="text1"/>
        </w:rPr>
        <w:t xml:space="preserve"> nöbetçi müdür yardımcısı ve okul müdür</w:t>
      </w:r>
      <w:r>
        <w:rPr>
          <w:color w:val="000000" w:themeColor="text1"/>
        </w:rPr>
        <w:t>ü</w:t>
      </w:r>
      <w:r w:rsidRPr="001A65C1">
        <w:rPr>
          <w:color w:val="000000" w:themeColor="text1"/>
        </w:rPr>
        <w:t xml:space="preserve"> tarafından imzalanarak dosyalanır.</w:t>
      </w:r>
    </w:p>
    <w:p w:rsidR="001F2CA3" w:rsidRPr="00014321" w:rsidRDefault="001F2CA3" w:rsidP="001F2CA3">
      <w:pPr>
        <w:pStyle w:val="metin0"/>
        <w:spacing w:line="240" w:lineRule="atLeast"/>
        <w:ind w:firstLine="566"/>
        <w:jc w:val="both"/>
        <w:rPr>
          <w:color w:val="000000" w:themeColor="text1"/>
        </w:rPr>
      </w:pPr>
      <w:r>
        <w:rPr>
          <w:color w:val="000000" w:themeColor="text1"/>
        </w:rPr>
        <w:t>6</w:t>
      </w:r>
      <w:r w:rsidRPr="00014321">
        <w:rPr>
          <w:color w:val="000000" w:themeColor="text1"/>
        </w:rPr>
        <w:t>.</w:t>
      </w:r>
      <w:r>
        <w:rPr>
          <w:color w:val="000000" w:themeColor="text1"/>
        </w:rPr>
        <w:t>9</w:t>
      </w:r>
      <w:r w:rsidRPr="00014321">
        <w:rPr>
          <w:color w:val="000000" w:themeColor="text1"/>
        </w:rPr>
        <w:t xml:space="preserve">) </w:t>
      </w:r>
      <w:r w:rsidRPr="00DD1E0A">
        <w:rPr>
          <w:color w:val="000000" w:themeColor="text1"/>
        </w:rPr>
        <w:t>Kontrol teşkilatlarınca düzenlenen tutanak ve puantajlar il/ilçe milli eğitim müdürlüklerine gönderilir. Gönderilen tutanak ve puantajlar Muayene Kabul Komisyonu tarafından imza altına alınarak ödeme aşamasına uygun hale getirilir.</w:t>
      </w:r>
      <w:r w:rsidRPr="00014321">
        <w:rPr>
          <w:color w:val="000000" w:themeColor="text1"/>
        </w:rPr>
        <w:t xml:space="preserve"> </w:t>
      </w:r>
    </w:p>
    <w:p w:rsidR="001F2CA3" w:rsidRDefault="001F2CA3" w:rsidP="001F2CA3">
      <w:pPr>
        <w:pStyle w:val="metin0"/>
        <w:spacing w:line="240" w:lineRule="atLeast"/>
        <w:ind w:firstLine="566"/>
        <w:jc w:val="both"/>
        <w:rPr>
          <w:b/>
          <w:color w:val="000000" w:themeColor="text1"/>
        </w:rPr>
      </w:pPr>
      <w:r>
        <w:rPr>
          <w:b/>
          <w:color w:val="000000" w:themeColor="text1"/>
        </w:rPr>
        <w:lastRenderedPageBreak/>
        <w:t xml:space="preserve"> </w:t>
      </w:r>
      <w:r w:rsidRPr="00014321">
        <w:rPr>
          <w:b/>
          <w:color w:val="000000" w:themeColor="text1"/>
        </w:rPr>
        <w:t>MADDE</w:t>
      </w:r>
      <w:r>
        <w:rPr>
          <w:b/>
          <w:color w:val="000000" w:themeColor="text1"/>
        </w:rPr>
        <w:t xml:space="preserve"> 7</w:t>
      </w:r>
      <w:r w:rsidRPr="00014321">
        <w:rPr>
          <w:b/>
          <w:color w:val="000000" w:themeColor="text1"/>
        </w:rPr>
        <w:t xml:space="preserve"> - DİĞER HUSUSLAR</w:t>
      </w:r>
    </w:p>
    <w:p w:rsidR="001F2CA3" w:rsidRPr="00532CAB" w:rsidRDefault="001F2CA3" w:rsidP="001F2CA3">
      <w:pPr>
        <w:pStyle w:val="metin0"/>
        <w:spacing w:line="240" w:lineRule="atLeast"/>
        <w:ind w:firstLine="566"/>
        <w:jc w:val="both"/>
        <w:rPr>
          <w:color w:val="000000" w:themeColor="text1"/>
        </w:rPr>
      </w:pPr>
      <w:r>
        <w:rPr>
          <w:color w:val="000000" w:themeColor="text1"/>
        </w:rPr>
        <w:t>İhale üzerinde bırakılan istekli tarafından sözleşme imzalanmadan önce idareye sunulacak belgeler;</w:t>
      </w:r>
    </w:p>
    <w:p w:rsidR="001F2CA3" w:rsidRDefault="001F2CA3" w:rsidP="001F2CA3">
      <w:pPr>
        <w:pStyle w:val="metin0"/>
        <w:spacing w:line="240" w:lineRule="atLeast"/>
        <w:ind w:firstLine="566"/>
        <w:jc w:val="both"/>
        <w:rPr>
          <w:color w:val="000000" w:themeColor="text1"/>
        </w:rPr>
      </w:pPr>
      <w:r w:rsidRPr="00014321">
        <w:rPr>
          <w:color w:val="000000" w:themeColor="text1"/>
        </w:rPr>
        <w:t xml:space="preserve">Yüklenici; her bir </w:t>
      </w:r>
      <w:r>
        <w:rPr>
          <w:color w:val="000000" w:themeColor="text1"/>
        </w:rPr>
        <w:t>t</w:t>
      </w:r>
      <w:r w:rsidRPr="00014321">
        <w:rPr>
          <w:color w:val="000000" w:themeColor="text1"/>
        </w:rPr>
        <w:t xml:space="preserve">aşıma merkezi okul için taşıma yapacak olan </w:t>
      </w:r>
      <w:r>
        <w:rPr>
          <w:color w:val="000000" w:themeColor="text1"/>
        </w:rPr>
        <w:t xml:space="preserve">taşımalı </w:t>
      </w:r>
      <w:r w:rsidRPr="003A653C">
        <w:rPr>
          <w:color w:val="000000" w:themeColor="text1"/>
        </w:rPr>
        <w:t>eğitim aracı</w:t>
      </w:r>
      <w:r>
        <w:rPr>
          <w:color w:val="000000" w:themeColor="text1"/>
        </w:rPr>
        <w:t xml:space="preserve"> ve sürücüye </w:t>
      </w:r>
      <w:r w:rsidRPr="00014321">
        <w:rPr>
          <w:color w:val="000000" w:themeColor="text1"/>
        </w:rPr>
        <w:t>ait:</w:t>
      </w:r>
    </w:p>
    <w:p w:rsidR="001F2CA3" w:rsidRDefault="001F2CA3" w:rsidP="001F2CA3">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.1) Araç plaka listelerini, </w:t>
      </w:r>
      <w:r>
        <w:rPr>
          <w:color w:val="000000" w:themeColor="text1"/>
        </w:rPr>
        <w:t>taşımalı eğitim</w:t>
      </w:r>
      <w:r w:rsidRPr="00014321">
        <w:rPr>
          <w:color w:val="000000" w:themeColor="text1"/>
        </w:rPr>
        <w:t xml:space="preserve"> aracının ruhsatını (aslı idarece onaylı fotokopisi),</w:t>
      </w:r>
    </w:p>
    <w:p w:rsidR="001F2CA3" w:rsidRDefault="001F2CA3" w:rsidP="001F2CA3">
      <w:pPr>
        <w:pStyle w:val="metin0"/>
        <w:spacing w:line="240" w:lineRule="atLeast"/>
        <w:ind w:firstLine="566"/>
        <w:jc w:val="both"/>
        <w:rPr>
          <w:color w:val="000000" w:themeColor="text1"/>
        </w:rPr>
      </w:pPr>
      <w:r>
        <w:rPr>
          <w:color w:val="000000" w:themeColor="text1"/>
        </w:rPr>
        <w:t>7</w:t>
      </w:r>
      <w:r w:rsidRPr="00014321">
        <w:rPr>
          <w:color w:val="000000" w:themeColor="text1"/>
        </w:rPr>
        <w:t>.2) Araca ait karayolları motorlu araçlar zorunlu mali sorumluluk sigorta poliçesini,</w:t>
      </w:r>
      <w:r w:rsidRPr="009222AD">
        <w:rPr>
          <w:color w:val="000000" w:themeColor="text1"/>
        </w:rPr>
        <w:t xml:space="preserve"> Karayolu Yolcu Taşımacılığı Zorunlu Koltuk Ferdi Kaza Sigortası</w:t>
      </w:r>
      <w:r w:rsidRPr="00014321">
        <w:rPr>
          <w:color w:val="000000" w:themeColor="text1"/>
        </w:rPr>
        <w:t xml:space="preserve"> poliçesini</w:t>
      </w:r>
      <w:r>
        <w:rPr>
          <w:color w:val="000000" w:themeColor="text1"/>
        </w:rPr>
        <w:t xml:space="preserve"> </w:t>
      </w:r>
      <w:r w:rsidRPr="00014321">
        <w:rPr>
          <w:color w:val="000000" w:themeColor="text1"/>
        </w:rPr>
        <w:t>(aslı idarece onaylı fotokopisi)</w:t>
      </w:r>
      <w:r>
        <w:rPr>
          <w:color w:val="000000" w:themeColor="text1"/>
        </w:rPr>
        <w:t>,</w:t>
      </w:r>
    </w:p>
    <w:p w:rsidR="001F2CA3" w:rsidRDefault="001F2CA3" w:rsidP="001F2CA3">
      <w:pPr>
        <w:pStyle w:val="metin0"/>
        <w:spacing w:line="240" w:lineRule="atLeast"/>
        <w:ind w:firstLine="566"/>
        <w:jc w:val="both"/>
        <w:rPr>
          <w:color w:val="000000" w:themeColor="text1"/>
        </w:rPr>
      </w:pPr>
      <w:r>
        <w:rPr>
          <w:color w:val="000000" w:themeColor="text1"/>
        </w:rPr>
        <w:t>7</w:t>
      </w:r>
      <w:r w:rsidRPr="00014321">
        <w:rPr>
          <w:color w:val="000000" w:themeColor="text1"/>
        </w:rPr>
        <w:t>.3) Sürücü</w:t>
      </w:r>
      <w:r>
        <w:rPr>
          <w:color w:val="000000" w:themeColor="text1"/>
        </w:rPr>
        <w:t>lerin</w:t>
      </w:r>
      <w:r w:rsidRPr="00014321">
        <w:rPr>
          <w:color w:val="000000" w:themeColor="text1"/>
        </w:rPr>
        <w:t xml:space="preserve"> mesleği bakımından</w:t>
      </w:r>
      <w:r>
        <w:rPr>
          <w:color w:val="000000" w:themeColor="text1"/>
        </w:rPr>
        <w:t>,</w:t>
      </w:r>
      <w:r w:rsidRPr="00014321">
        <w:rPr>
          <w:color w:val="000000" w:themeColor="text1"/>
        </w:rPr>
        <w:t xml:space="preserve"> her beş yılda bir yetkili kuruluşlardan </w:t>
      </w:r>
      <w:proofErr w:type="spellStart"/>
      <w:r w:rsidRPr="00014321">
        <w:rPr>
          <w:color w:val="000000" w:themeColor="text1"/>
        </w:rPr>
        <w:t>psikoteknik</w:t>
      </w:r>
      <w:proofErr w:type="spellEnd"/>
      <w:r w:rsidRPr="00014321">
        <w:rPr>
          <w:color w:val="000000" w:themeColor="text1"/>
        </w:rPr>
        <w:t xml:space="preserve"> açıdan sağlıklı olduklarını gösteren rapor</w:t>
      </w:r>
      <w:r>
        <w:rPr>
          <w:color w:val="000000" w:themeColor="text1"/>
        </w:rPr>
        <w:t xml:space="preserve">u </w:t>
      </w:r>
      <w:r w:rsidRPr="00014321">
        <w:rPr>
          <w:color w:val="000000" w:themeColor="text1"/>
        </w:rPr>
        <w:t>(aslı idarece onaylı fotokopisi)</w:t>
      </w:r>
      <w:r>
        <w:rPr>
          <w:color w:val="000000" w:themeColor="text1"/>
        </w:rPr>
        <w:t>,</w:t>
      </w:r>
    </w:p>
    <w:p w:rsidR="001F2CA3" w:rsidRDefault="001F2CA3" w:rsidP="001F2CA3">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.4) </w:t>
      </w:r>
      <w:r>
        <w:rPr>
          <w:color w:val="000000" w:themeColor="text1"/>
        </w:rPr>
        <w:t>Taşımalı eğitim</w:t>
      </w:r>
      <w:r w:rsidRPr="00014321">
        <w:rPr>
          <w:color w:val="000000" w:themeColor="text1"/>
        </w:rPr>
        <w:t xml:space="preserve"> aracı olarak kullanılacak taşıtların altı ayda bir bakım</w:t>
      </w:r>
      <w:r>
        <w:rPr>
          <w:color w:val="000000" w:themeColor="text1"/>
        </w:rPr>
        <w:t>-onarımlarının ve K</w:t>
      </w:r>
      <w:r w:rsidRPr="00014321">
        <w:rPr>
          <w:color w:val="000000" w:themeColor="text1"/>
        </w:rPr>
        <w:t xml:space="preserve">arayolları </w:t>
      </w:r>
      <w:r>
        <w:rPr>
          <w:color w:val="000000" w:themeColor="text1"/>
        </w:rPr>
        <w:t>Trafik Y</w:t>
      </w:r>
      <w:r w:rsidRPr="00014321">
        <w:rPr>
          <w:color w:val="000000" w:themeColor="text1"/>
        </w:rPr>
        <w:t>önetmeliği</w:t>
      </w:r>
      <w:r>
        <w:rPr>
          <w:color w:val="000000" w:themeColor="text1"/>
        </w:rPr>
        <w:t>’</w:t>
      </w:r>
      <w:r w:rsidRPr="00014321">
        <w:rPr>
          <w:color w:val="000000" w:themeColor="text1"/>
        </w:rPr>
        <w:t>nin öngördüğü periyodik muayenesinin yapıldığına dair belgeyi (</w:t>
      </w:r>
      <w:r>
        <w:rPr>
          <w:color w:val="000000" w:themeColor="text1"/>
        </w:rPr>
        <w:t>aslı idarece onaylı fotokopisi),</w:t>
      </w:r>
    </w:p>
    <w:p w:rsidR="001F2CA3" w:rsidRDefault="001F2CA3" w:rsidP="001F2CA3">
      <w:pPr>
        <w:pStyle w:val="metin0"/>
        <w:spacing w:line="240" w:lineRule="atLeast"/>
        <w:ind w:firstLine="566"/>
        <w:jc w:val="both"/>
        <w:rPr>
          <w:color w:val="000000" w:themeColor="text1"/>
        </w:rPr>
      </w:pPr>
      <w:r>
        <w:rPr>
          <w:color w:val="000000" w:themeColor="text1"/>
        </w:rPr>
        <w:t>7</w:t>
      </w:r>
      <w:r w:rsidRPr="00014321">
        <w:rPr>
          <w:color w:val="000000" w:themeColor="text1"/>
        </w:rPr>
        <w:t>.5) Sürücüye ait sürücü belgesini (aslı idarece onaylı fotokopisi), sürücüye ait nüfus kâğıdının aslı</w:t>
      </w:r>
      <w:r>
        <w:rPr>
          <w:color w:val="000000" w:themeColor="text1"/>
        </w:rPr>
        <w:t>nı</w:t>
      </w:r>
      <w:r w:rsidRPr="00014321">
        <w:rPr>
          <w:color w:val="000000" w:themeColor="text1"/>
        </w:rPr>
        <w:t xml:space="preserve"> (aslı idarece onaylı fotokopisi), sabıka kaydı belgesinin aslı</w:t>
      </w:r>
      <w:r>
        <w:rPr>
          <w:color w:val="000000" w:themeColor="text1"/>
        </w:rPr>
        <w:t>nı ve</w:t>
      </w:r>
      <w:r w:rsidRPr="00532CAB">
        <w:rPr>
          <w:color w:val="000000" w:themeColor="text1"/>
        </w:rPr>
        <w:t xml:space="preserve"> </w:t>
      </w:r>
      <w:r w:rsidRPr="00014321">
        <w:rPr>
          <w:color w:val="000000" w:themeColor="text1"/>
        </w:rPr>
        <w:t>iletişim bilgileri</w:t>
      </w:r>
      <w:r>
        <w:rPr>
          <w:color w:val="000000" w:themeColor="text1"/>
        </w:rPr>
        <w:t>ni</w:t>
      </w:r>
      <w:r w:rsidRPr="00014321">
        <w:rPr>
          <w:color w:val="000000" w:themeColor="text1"/>
        </w:rPr>
        <w:t>,</w:t>
      </w:r>
    </w:p>
    <w:p w:rsidR="001F2CA3" w:rsidRDefault="001F2CA3" w:rsidP="001F2CA3">
      <w:pPr>
        <w:pStyle w:val="metin0"/>
        <w:spacing w:line="240" w:lineRule="atLeast"/>
        <w:ind w:firstLine="566"/>
        <w:jc w:val="both"/>
        <w:rPr>
          <w:color w:val="000000" w:themeColor="text1"/>
        </w:rPr>
      </w:pPr>
      <w:r>
        <w:rPr>
          <w:color w:val="000000" w:themeColor="text1"/>
        </w:rPr>
        <w:t>7</w:t>
      </w:r>
      <w:r w:rsidRPr="00014321">
        <w:rPr>
          <w:color w:val="000000" w:themeColor="text1"/>
        </w:rPr>
        <w:t>.6)</w:t>
      </w:r>
      <w:r>
        <w:rPr>
          <w:color w:val="000000" w:themeColor="text1"/>
        </w:rPr>
        <w:t xml:space="preserve"> Mesleki Yeterlilik Kurumu K</w:t>
      </w:r>
      <w:r w:rsidRPr="00014321">
        <w:rPr>
          <w:color w:val="000000" w:themeColor="text1"/>
        </w:rPr>
        <w:t>anunu çerçevesinde alınan mesleki yeterlilik belgesini (aslı idarece onaylı fotokopisi),</w:t>
      </w:r>
    </w:p>
    <w:p w:rsidR="001F2CA3" w:rsidRDefault="001F2CA3" w:rsidP="001F2CA3">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.7) </w:t>
      </w:r>
      <w:r>
        <w:rPr>
          <w:color w:val="000000" w:themeColor="text1"/>
        </w:rPr>
        <w:t xml:space="preserve">İhale üzerinde bırakılan istekli </w:t>
      </w:r>
      <w:r w:rsidRPr="00014321">
        <w:rPr>
          <w:color w:val="000000" w:themeColor="text1"/>
        </w:rPr>
        <w:t xml:space="preserve">ile </w:t>
      </w:r>
      <w:r>
        <w:rPr>
          <w:color w:val="000000" w:themeColor="text1"/>
        </w:rPr>
        <w:t>taşımalı e</w:t>
      </w:r>
      <w:r w:rsidRPr="009222AD">
        <w:rPr>
          <w:color w:val="000000" w:themeColor="text1"/>
        </w:rPr>
        <w:t>ğitim</w:t>
      </w:r>
      <w:r>
        <w:rPr>
          <w:color w:val="000000" w:themeColor="text1"/>
        </w:rPr>
        <w:t xml:space="preserve"> u</w:t>
      </w:r>
      <w:r w:rsidRPr="009222AD">
        <w:rPr>
          <w:color w:val="000000" w:themeColor="text1"/>
        </w:rPr>
        <w:t>ygulaması kapsamında</w:t>
      </w:r>
      <w:r w:rsidRPr="00014321">
        <w:rPr>
          <w:color w:val="000000" w:themeColor="text1"/>
        </w:rPr>
        <w:t xml:space="preserve"> çalıştırılacak sürücü ve araç ile imzalanan sözleşmeyi</w:t>
      </w:r>
      <w:r>
        <w:rPr>
          <w:color w:val="000000" w:themeColor="text1"/>
        </w:rPr>
        <w:t xml:space="preserve"> </w:t>
      </w:r>
      <w:r w:rsidRPr="00014321">
        <w:rPr>
          <w:color w:val="000000" w:themeColor="text1"/>
        </w:rPr>
        <w:t>(aslı gibidir)  il/ilçe milli eğitim müdürlüğüne teslim eder.</w:t>
      </w:r>
    </w:p>
    <w:p w:rsidR="001F2CA3" w:rsidRDefault="001F2CA3" w:rsidP="001F2CA3">
      <w:pPr>
        <w:pStyle w:val="metin0"/>
        <w:spacing w:line="240" w:lineRule="atLeast"/>
        <w:ind w:firstLine="566"/>
        <w:jc w:val="both"/>
        <w:rPr>
          <w:color w:val="000000" w:themeColor="text1"/>
        </w:rPr>
      </w:pPr>
      <w:r>
        <w:rPr>
          <w:color w:val="000000" w:themeColor="text1"/>
        </w:rPr>
        <w:t>7.8) Bu Ş</w:t>
      </w:r>
      <w:r w:rsidRPr="001A0261">
        <w:rPr>
          <w:color w:val="000000" w:themeColor="text1"/>
        </w:rPr>
        <w:t xml:space="preserve">artnamede </w:t>
      </w:r>
      <w:r>
        <w:rPr>
          <w:color w:val="000000" w:themeColor="text1"/>
        </w:rPr>
        <w:t xml:space="preserve">düzenleme bulunmayan </w:t>
      </w:r>
      <w:r w:rsidRPr="001A0261">
        <w:rPr>
          <w:color w:val="000000" w:themeColor="text1"/>
        </w:rPr>
        <w:t>durumlarda</w:t>
      </w:r>
      <w:r>
        <w:rPr>
          <w:color w:val="000000" w:themeColor="text1"/>
        </w:rPr>
        <w:t>,</w:t>
      </w:r>
      <w:r w:rsidRPr="001A0261">
        <w:rPr>
          <w:color w:val="000000" w:themeColor="text1"/>
        </w:rPr>
        <w:t xml:space="preserve"> </w:t>
      </w:r>
      <w:proofErr w:type="gramStart"/>
      <w:r w:rsidRPr="001A0261">
        <w:rPr>
          <w:color w:val="000000" w:themeColor="text1"/>
        </w:rPr>
        <w:t>27/10/2017</w:t>
      </w:r>
      <w:proofErr w:type="gramEnd"/>
      <w:r w:rsidRPr="001A0261">
        <w:rPr>
          <w:color w:val="000000" w:themeColor="text1"/>
        </w:rPr>
        <w:t xml:space="preserve"> tarih</w:t>
      </w:r>
      <w:r>
        <w:rPr>
          <w:color w:val="000000" w:themeColor="text1"/>
        </w:rPr>
        <w:t>li</w:t>
      </w:r>
      <w:r w:rsidRPr="001A0261">
        <w:rPr>
          <w:color w:val="000000" w:themeColor="text1"/>
        </w:rPr>
        <w:t xml:space="preserve"> ve 30221 sayılı </w:t>
      </w:r>
      <w:r>
        <w:rPr>
          <w:color w:val="000000" w:themeColor="text1"/>
        </w:rPr>
        <w:t xml:space="preserve">Resmi </w:t>
      </w:r>
      <w:proofErr w:type="spellStart"/>
      <w:r>
        <w:rPr>
          <w:color w:val="000000" w:themeColor="text1"/>
        </w:rPr>
        <w:t>Gazete’de</w:t>
      </w:r>
      <w:proofErr w:type="spellEnd"/>
      <w:r>
        <w:rPr>
          <w:color w:val="000000" w:themeColor="text1"/>
        </w:rPr>
        <w:t xml:space="preserve"> yayımlanan </w:t>
      </w:r>
      <w:r w:rsidRPr="001A0261">
        <w:rPr>
          <w:color w:val="000000" w:themeColor="text1"/>
        </w:rPr>
        <w:t>Okul Servis Araçları Yönetmeliği hükümleri dikkate alınacaktır</w:t>
      </w:r>
      <w:r>
        <w:rPr>
          <w:color w:val="000000" w:themeColor="text1"/>
        </w:rPr>
        <w:t>.</w:t>
      </w:r>
    </w:p>
    <w:p w:rsidR="001F2CA3" w:rsidRPr="00532CAB" w:rsidRDefault="001F2CA3" w:rsidP="001F2CA3">
      <w:pPr>
        <w:pStyle w:val="metin0"/>
        <w:spacing w:line="240" w:lineRule="atLeast"/>
        <w:ind w:firstLine="566"/>
        <w:jc w:val="both"/>
        <w:rPr>
          <w:color w:val="000000" w:themeColor="text1"/>
        </w:rPr>
      </w:pPr>
      <w:r>
        <w:rPr>
          <w:color w:val="000000" w:themeColor="text1"/>
        </w:rPr>
        <w:t xml:space="preserve">7.9) </w:t>
      </w:r>
      <w:r w:rsidRPr="00532CAB">
        <w:t xml:space="preserve">İdare tarafından gerekli incelemeler ve evrak sorgulamaları yapıldıktan sonra yüklenici ile sözleşme imzalanacaktır. </w:t>
      </w:r>
    </w:p>
    <w:p w:rsidR="001F2CA3" w:rsidRPr="008F0AB1" w:rsidRDefault="001F2CA3" w:rsidP="001F2CA3">
      <w:pPr>
        <w:tabs>
          <w:tab w:val="left" w:pos="4401"/>
          <w:tab w:val="left" w:pos="6739"/>
        </w:tabs>
        <w:overflowPunct w:val="0"/>
        <w:autoSpaceDE w:val="0"/>
        <w:autoSpaceDN w:val="0"/>
        <w:adjustRightInd w:val="0"/>
        <w:ind w:firstLine="360"/>
        <w:jc w:val="both"/>
        <w:textAlignment w:val="baseline"/>
        <w:rPr>
          <w:b/>
        </w:rPr>
      </w:pPr>
      <w:r>
        <w:rPr>
          <w:b/>
        </w:rPr>
        <w:t xml:space="preserve"> </w:t>
      </w:r>
    </w:p>
    <w:p w:rsidR="001F2CA3" w:rsidRPr="00753C9B" w:rsidRDefault="001F2CA3" w:rsidP="001F2CA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14:anchorId="041B8CA0" wp14:editId="2FEE7F0A">
            <wp:extent cx="6364605" cy="8567995"/>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4989" cy="8635822"/>
                    </a:xfrm>
                    <a:prstGeom prst="rect">
                      <a:avLst/>
                    </a:prstGeom>
                    <a:noFill/>
                  </pic:spPr>
                </pic:pic>
              </a:graphicData>
            </a:graphic>
          </wp:inline>
        </w:drawing>
      </w:r>
    </w:p>
    <w:p w:rsidR="001F2CA3" w:rsidRPr="00753C9B" w:rsidRDefault="001F2CA3" w:rsidP="001F2CA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14:anchorId="02D2F635" wp14:editId="723C0F04">
            <wp:extent cx="5771515" cy="7610475"/>
            <wp:effectExtent l="0" t="0" r="63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515" cy="7610475"/>
                    </a:xfrm>
                    <a:prstGeom prst="rect">
                      <a:avLst/>
                    </a:prstGeom>
                    <a:noFill/>
                  </pic:spPr>
                </pic:pic>
              </a:graphicData>
            </a:graphic>
          </wp:inline>
        </w:drawing>
      </w:r>
    </w:p>
    <w:p w:rsidR="001F2CA3" w:rsidRPr="00753C9B" w:rsidRDefault="001F2CA3" w:rsidP="001F2CA3">
      <w:pPr>
        <w:jc w:val="both"/>
        <w:rPr>
          <w:rFonts w:ascii="Times New Roman" w:hAnsi="Times New Roman" w:cs="Times New Roman"/>
          <w:color w:val="000000" w:themeColor="text1"/>
        </w:rPr>
      </w:pPr>
    </w:p>
    <w:p w:rsidR="001F2CA3" w:rsidRPr="00753C9B" w:rsidRDefault="001F2CA3" w:rsidP="001F2CA3">
      <w:pPr>
        <w:jc w:val="both"/>
        <w:rPr>
          <w:rFonts w:ascii="Times New Roman" w:hAnsi="Times New Roman" w:cs="Times New Roman"/>
          <w:color w:val="000000" w:themeColor="text1"/>
        </w:rPr>
      </w:pPr>
    </w:p>
    <w:p w:rsidR="001F2CA3" w:rsidRPr="00753C9B" w:rsidRDefault="001F2CA3" w:rsidP="001F2CA3">
      <w:pPr>
        <w:jc w:val="both"/>
        <w:rPr>
          <w:rFonts w:ascii="Times New Roman" w:hAnsi="Times New Roman" w:cs="Times New Roman"/>
          <w:color w:val="000000" w:themeColor="text1"/>
        </w:rPr>
      </w:pPr>
      <w:r w:rsidRPr="00753C9B">
        <w:rPr>
          <w:rFonts w:ascii="Times New Roman" w:hAnsi="Times New Roman" w:cs="Times New Roman"/>
          <w:color w:val="000000" w:themeColor="text1"/>
        </w:rPr>
        <w:t xml:space="preserve">    </w:t>
      </w:r>
    </w:p>
    <w:p w:rsidR="001F2CA3" w:rsidRPr="00753C9B" w:rsidRDefault="001F2CA3" w:rsidP="001F2CA3">
      <w:pPr>
        <w:spacing w:after="0" w:line="240" w:lineRule="atLeast"/>
        <w:ind w:firstLine="566"/>
        <w:jc w:val="both"/>
        <w:rPr>
          <w:rFonts w:ascii="Times New Roman" w:eastAsia="Times New Roman" w:hAnsi="Times New Roman" w:cs="Times New Roman"/>
          <w:b/>
          <w:color w:val="000000" w:themeColor="text1"/>
          <w:u w:val="single"/>
          <w:lang w:eastAsia="tr-TR"/>
        </w:rPr>
      </w:pPr>
      <w:r w:rsidRPr="00753C9B">
        <w:rPr>
          <w:rFonts w:ascii="Times New Roman" w:hAnsi="Times New Roman" w:cs="Times New Roman"/>
          <w:noProof/>
          <w:color w:val="000000" w:themeColor="text1"/>
          <w:spacing w:val="5"/>
          <w:lang w:eastAsia="tr-TR"/>
        </w:rPr>
        <w:lastRenderedPageBreak/>
        <w:drawing>
          <wp:inline distT="0" distB="0" distL="0" distR="0" wp14:anchorId="60592B3B" wp14:editId="57DC737D">
            <wp:extent cx="5967562" cy="7285006"/>
            <wp:effectExtent l="0" t="0" r="0" b="0"/>
            <wp:docPr id="7" name="Resim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3706" cy="7353545"/>
                    </a:xfrm>
                    <a:prstGeom prst="rect">
                      <a:avLst/>
                    </a:prstGeom>
                    <a:noFill/>
                    <a:ln>
                      <a:noFill/>
                    </a:ln>
                  </pic:spPr>
                </pic:pic>
              </a:graphicData>
            </a:graphic>
          </wp:inline>
        </w:drawing>
      </w:r>
    </w:p>
    <w:p w:rsidR="001F2CA3" w:rsidRPr="00753C9B" w:rsidRDefault="001F2CA3" w:rsidP="001F2CA3">
      <w:pPr>
        <w:spacing w:after="0" w:line="240" w:lineRule="atLeast"/>
        <w:ind w:firstLine="566"/>
        <w:jc w:val="both"/>
        <w:rPr>
          <w:rFonts w:ascii="Times New Roman" w:eastAsia="Times New Roman" w:hAnsi="Times New Roman" w:cs="Times New Roman"/>
          <w:b/>
          <w:color w:val="000000" w:themeColor="text1"/>
          <w:u w:val="single"/>
          <w:lang w:eastAsia="tr-TR"/>
        </w:rPr>
      </w:pPr>
    </w:p>
    <w:p w:rsidR="001F2CA3" w:rsidRPr="00753C9B" w:rsidRDefault="001F2CA3" w:rsidP="001F2CA3">
      <w:pPr>
        <w:spacing w:after="0" w:line="240" w:lineRule="atLeast"/>
        <w:ind w:firstLine="566"/>
        <w:jc w:val="both"/>
        <w:rPr>
          <w:rFonts w:ascii="Times New Roman" w:eastAsia="Times New Roman" w:hAnsi="Times New Roman" w:cs="Times New Roman"/>
          <w:b/>
          <w:color w:val="000000" w:themeColor="text1"/>
          <w:u w:val="single"/>
          <w:lang w:eastAsia="tr-TR"/>
        </w:rPr>
      </w:pPr>
    </w:p>
    <w:p w:rsidR="001F2CA3" w:rsidRPr="00753C9B" w:rsidRDefault="001F2CA3" w:rsidP="001F2CA3">
      <w:pPr>
        <w:spacing w:after="0" w:line="240" w:lineRule="atLeast"/>
        <w:ind w:firstLine="566"/>
        <w:jc w:val="both"/>
        <w:rPr>
          <w:rFonts w:ascii="Times New Roman" w:eastAsia="Times New Roman" w:hAnsi="Times New Roman" w:cs="Times New Roman"/>
          <w:b/>
          <w:color w:val="000000" w:themeColor="text1"/>
          <w:u w:val="single"/>
          <w:lang w:eastAsia="tr-TR"/>
        </w:rPr>
      </w:pPr>
    </w:p>
    <w:p w:rsidR="001F2CA3" w:rsidRPr="00753C9B" w:rsidRDefault="001F2CA3" w:rsidP="001F2CA3">
      <w:pPr>
        <w:spacing w:after="0" w:line="240" w:lineRule="atLeast"/>
        <w:ind w:firstLine="566"/>
        <w:jc w:val="both"/>
        <w:rPr>
          <w:rFonts w:ascii="Times New Roman" w:eastAsia="Times New Roman" w:hAnsi="Times New Roman" w:cs="Times New Roman"/>
          <w:b/>
          <w:color w:val="000000" w:themeColor="text1"/>
          <w:u w:val="single"/>
          <w:lang w:eastAsia="tr-TR"/>
        </w:rPr>
      </w:pPr>
    </w:p>
    <w:p w:rsidR="001F2CA3" w:rsidRPr="00753C9B" w:rsidRDefault="001F2CA3" w:rsidP="001F2CA3">
      <w:pPr>
        <w:spacing w:after="0" w:line="240" w:lineRule="atLeast"/>
        <w:ind w:firstLine="566"/>
        <w:jc w:val="both"/>
        <w:rPr>
          <w:rFonts w:ascii="Times New Roman" w:eastAsia="Times New Roman" w:hAnsi="Times New Roman" w:cs="Times New Roman"/>
          <w:b/>
          <w:color w:val="000000" w:themeColor="text1"/>
          <w:u w:val="single"/>
          <w:lang w:eastAsia="tr-TR"/>
        </w:rPr>
      </w:pPr>
    </w:p>
    <w:p w:rsidR="001F2CA3" w:rsidRPr="00753C9B" w:rsidRDefault="001F2CA3" w:rsidP="001F2CA3">
      <w:pPr>
        <w:spacing w:after="0" w:line="240" w:lineRule="atLeast"/>
        <w:ind w:firstLine="566"/>
        <w:jc w:val="both"/>
        <w:rPr>
          <w:rFonts w:ascii="Times New Roman" w:eastAsia="Times New Roman" w:hAnsi="Times New Roman" w:cs="Times New Roman"/>
          <w:b/>
          <w:color w:val="000000" w:themeColor="text1"/>
          <w:u w:val="single"/>
          <w:lang w:eastAsia="tr-TR"/>
        </w:rPr>
      </w:pPr>
    </w:p>
    <w:p w:rsidR="001F2CA3" w:rsidRPr="00753C9B" w:rsidRDefault="001F2CA3" w:rsidP="001F2CA3">
      <w:pPr>
        <w:spacing w:after="0" w:line="240" w:lineRule="atLeast"/>
        <w:ind w:firstLine="566"/>
        <w:jc w:val="both"/>
        <w:rPr>
          <w:rFonts w:ascii="Times New Roman" w:eastAsia="Times New Roman" w:hAnsi="Times New Roman" w:cs="Times New Roman"/>
          <w:b/>
          <w:color w:val="000000" w:themeColor="text1"/>
          <w:u w:val="single"/>
          <w:lang w:eastAsia="tr-TR"/>
        </w:rPr>
      </w:pPr>
    </w:p>
    <w:p w:rsidR="001F2CA3" w:rsidRPr="00753C9B" w:rsidRDefault="001F2CA3" w:rsidP="001F2CA3">
      <w:pPr>
        <w:spacing w:after="0" w:line="240" w:lineRule="atLeast"/>
        <w:ind w:firstLine="566"/>
        <w:jc w:val="both"/>
        <w:rPr>
          <w:rFonts w:ascii="Times New Roman" w:eastAsia="Times New Roman" w:hAnsi="Times New Roman" w:cs="Times New Roman"/>
          <w:b/>
          <w:color w:val="000000" w:themeColor="text1"/>
          <w:u w:val="single"/>
          <w:lang w:eastAsia="tr-TR"/>
        </w:rPr>
      </w:pPr>
    </w:p>
    <w:p w:rsidR="001F2CA3" w:rsidRPr="00753C9B" w:rsidRDefault="001F2CA3" w:rsidP="001F2CA3">
      <w:pPr>
        <w:spacing w:after="0" w:line="240" w:lineRule="atLeast"/>
        <w:ind w:firstLine="566"/>
        <w:jc w:val="both"/>
        <w:rPr>
          <w:rFonts w:ascii="Times New Roman" w:eastAsia="Times New Roman" w:hAnsi="Times New Roman" w:cs="Times New Roman"/>
          <w:b/>
          <w:color w:val="000000" w:themeColor="text1"/>
          <w:u w:val="single"/>
          <w:lang w:eastAsia="tr-TR"/>
        </w:rPr>
      </w:pPr>
    </w:p>
    <w:p w:rsidR="001F2CA3" w:rsidRPr="00753C9B" w:rsidRDefault="001F2CA3" w:rsidP="001F2CA3">
      <w:pPr>
        <w:spacing w:after="0" w:line="240" w:lineRule="atLeast"/>
        <w:ind w:firstLine="566"/>
        <w:jc w:val="both"/>
        <w:rPr>
          <w:rFonts w:ascii="Times New Roman" w:eastAsia="Times New Roman" w:hAnsi="Times New Roman" w:cs="Times New Roman"/>
          <w:b/>
          <w:color w:val="000000" w:themeColor="text1"/>
          <w:u w:val="single"/>
          <w:lang w:eastAsia="tr-TR"/>
        </w:rPr>
      </w:pPr>
    </w:p>
    <w:tbl>
      <w:tblPr>
        <w:tblW w:w="9916" w:type="dxa"/>
        <w:jc w:val="center"/>
        <w:tblLook w:val="0000" w:firstRow="0" w:lastRow="0" w:firstColumn="0" w:lastColumn="0" w:noHBand="0" w:noVBand="0"/>
      </w:tblPr>
      <w:tblGrid>
        <w:gridCol w:w="3130"/>
        <w:gridCol w:w="3409"/>
        <w:gridCol w:w="3377"/>
      </w:tblGrid>
      <w:tr w:rsidR="001F2CA3" w:rsidRPr="00357268" w:rsidTr="00085D6C">
        <w:trPr>
          <w:trHeight w:val="1949"/>
          <w:jc w:val="center"/>
        </w:trPr>
        <w:tc>
          <w:tcPr>
            <w:tcW w:w="9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lastRenderedPageBreak/>
              <w:t>EK-3</w:t>
            </w:r>
          </w:p>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357268">
              <w:rPr>
                <w:rFonts w:ascii="Times New Roman" w:hAnsi="Times New Roman" w:cs="Times New Roman"/>
                <w:color w:val="000000" w:themeColor="text1"/>
                <w:sz w:val="18"/>
                <w:szCs w:val="18"/>
              </w:rPr>
              <w:t xml:space="preserve"> T.C.</w:t>
            </w:r>
          </w:p>
          <w:p w:rsidR="001F2CA3" w:rsidRPr="00357268" w:rsidRDefault="001F2CA3" w:rsidP="00085D6C">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proofErr w:type="gramEnd"/>
            <w:r>
              <w:rPr>
                <w:rFonts w:ascii="Times New Roman" w:hAnsi="Times New Roman" w:cs="Times New Roman"/>
                <w:color w:val="000000" w:themeColor="text1"/>
                <w:sz w:val="18"/>
                <w:szCs w:val="18"/>
              </w:rPr>
              <w:t>BELEDİYE BAŞKANLIĞI</w:t>
            </w:r>
          </w:p>
          <w:p w:rsidR="001F2CA3" w:rsidRDefault="001F2CA3" w:rsidP="00085D6C">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ULAŞIM DAİRE BAŞKANLIĞI/ZABITA MÜDÜRLÜĞÜ</w:t>
            </w:r>
          </w:p>
          <w:p w:rsidR="001F2CA3" w:rsidRPr="00357268" w:rsidRDefault="001F2CA3" w:rsidP="00085D6C">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TAŞIMALI EĞİTİM ARACI</w:t>
            </w:r>
            <w:r w:rsidRPr="00357268">
              <w:rPr>
                <w:rFonts w:ascii="Times New Roman" w:hAnsi="Times New Roman" w:cs="Times New Roman"/>
                <w:color w:val="000000" w:themeColor="text1"/>
                <w:sz w:val="18"/>
                <w:szCs w:val="18"/>
              </w:rPr>
              <w:t xml:space="preserve"> BAKIM VE ONARIM TAKİP FORM</w:t>
            </w:r>
            <w:r>
              <w:rPr>
                <w:rFonts w:ascii="Times New Roman" w:hAnsi="Times New Roman" w:cs="Times New Roman"/>
                <w:color w:val="000000" w:themeColor="text1"/>
                <w:sz w:val="18"/>
                <w:szCs w:val="18"/>
              </w:rPr>
              <w:t>U</w:t>
            </w:r>
          </w:p>
        </w:tc>
      </w:tr>
      <w:tr w:rsidR="001F2CA3" w:rsidRPr="00357268" w:rsidTr="00085D6C">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ÖZEL İZİN BELGESİ SAYISI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1F2CA3" w:rsidRPr="00357268" w:rsidTr="00085D6C">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PLAKASI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1F2CA3" w:rsidRPr="00357268" w:rsidTr="00085D6C">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CİNSİ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1F2CA3" w:rsidRPr="00357268" w:rsidTr="00085D6C">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SAHİBİ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1F2CA3" w:rsidRPr="00357268" w:rsidTr="00085D6C">
        <w:trPr>
          <w:trHeight w:val="5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BELGEYİ VEREN TRAFİK KURULUŞU, YETKİLİSİ VE İMZASI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p w:rsidR="001F2CA3" w:rsidRPr="00357268" w:rsidRDefault="001F2CA3" w:rsidP="00085D6C">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p w:rsidR="001F2CA3" w:rsidRPr="00357268" w:rsidRDefault="001F2CA3" w:rsidP="00085D6C">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1F2CA3" w:rsidRPr="00357268" w:rsidTr="00085D6C">
        <w:trPr>
          <w:trHeight w:val="623"/>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ONARIMIN YAPILDIĞI TARİH</w:t>
            </w: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HANGİ BAKIM VE ONARIMLARIN YAPILDIĞI</w:t>
            </w: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 YAPAN FİRMA KAŞE VE YETKİLİSİNİN İMZASI</w:t>
            </w:r>
          </w:p>
        </w:tc>
      </w:tr>
      <w:tr w:rsidR="001F2CA3" w:rsidRPr="00357268" w:rsidTr="00085D6C">
        <w:trPr>
          <w:trHeight w:val="19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1F2CA3" w:rsidRPr="00357268" w:rsidTr="00085D6C">
        <w:trPr>
          <w:trHeight w:val="3206"/>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CA3" w:rsidRPr="00357268" w:rsidRDefault="001F2CA3" w:rsidP="00085D6C">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rsidR="001F2CA3" w:rsidRDefault="001F2CA3" w:rsidP="001F2CA3">
      <w:pPr>
        <w:spacing w:after="0" w:line="240" w:lineRule="atLeast"/>
        <w:ind w:firstLine="566"/>
        <w:jc w:val="both"/>
        <w:rPr>
          <w:rFonts w:ascii="Times New Roman" w:eastAsia="Times New Roman" w:hAnsi="Times New Roman" w:cs="Times New Roman"/>
          <w:b/>
          <w:color w:val="000000" w:themeColor="text1"/>
          <w:sz w:val="18"/>
          <w:szCs w:val="18"/>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1F2CA3" w:rsidRPr="00357268" w:rsidTr="00085D6C">
        <w:tc>
          <w:tcPr>
            <w:tcW w:w="10916" w:type="dxa"/>
            <w:gridSpan w:val="4"/>
          </w:tcPr>
          <w:p w:rsidR="001F2CA3" w:rsidRPr="00357268" w:rsidRDefault="001F2CA3" w:rsidP="00085D6C">
            <w:pPr>
              <w:spacing w:after="0" w:line="240" w:lineRule="auto"/>
              <w:jc w:val="both"/>
              <w:rPr>
                <w:rFonts w:ascii="Times New Roman" w:eastAsia="Calibri" w:hAnsi="Times New Roman" w:cs="Times New Roman"/>
                <w:b/>
                <w:color w:val="000000" w:themeColor="text1"/>
                <w:sz w:val="18"/>
                <w:szCs w:val="18"/>
              </w:rPr>
            </w:pPr>
            <w:r w:rsidRPr="00357268">
              <w:rPr>
                <w:rFonts w:ascii="Times New Roman" w:eastAsia="Calibri" w:hAnsi="Times New Roman" w:cs="Times New Roman"/>
                <w:b/>
                <w:color w:val="000000" w:themeColor="text1"/>
                <w:sz w:val="18"/>
                <w:szCs w:val="18"/>
              </w:rPr>
              <w:t xml:space="preserve">                                       </w:t>
            </w:r>
            <w:r w:rsidRPr="00433C18">
              <w:rPr>
                <w:rFonts w:ascii="Times New Roman" w:hAnsi="Times New Roman" w:cs="Times New Roman"/>
                <w:b/>
                <w:color w:val="000000" w:themeColor="text1"/>
                <w:sz w:val="18"/>
                <w:szCs w:val="18"/>
              </w:rPr>
              <w:t>TAŞIMALI EĞİTİM ARAÇ</w:t>
            </w:r>
            <w:r w:rsidRPr="00433C18">
              <w:rPr>
                <w:rFonts w:ascii="Times New Roman" w:eastAsia="Calibri" w:hAnsi="Times New Roman" w:cs="Times New Roman"/>
                <w:b/>
                <w:color w:val="000000" w:themeColor="text1"/>
                <w:sz w:val="18"/>
                <w:szCs w:val="18"/>
              </w:rPr>
              <w:t>LARI</w:t>
            </w:r>
            <w:r w:rsidRPr="00357268">
              <w:rPr>
                <w:rFonts w:ascii="Times New Roman" w:eastAsia="Calibri" w:hAnsi="Times New Roman" w:cs="Times New Roman"/>
                <w:b/>
                <w:color w:val="000000" w:themeColor="text1"/>
                <w:sz w:val="18"/>
                <w:szCs w:val="18"/>
              </w:rPr>
              <w:t xml:space="preserve"> DENETLEME FORMU                               </w:t>
            </w:r>
          </w:p>
        </w:tc>
      </w:tr>
      <w:tr w:rsidR="001F2CA3" w:rsidRPr="00357268" w:rsidTr="00085D6C">
        <w:tc>
          <w:tcPr>
            <w:tcW w:w="2253"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TÜRÜ</w:t>
            </w:r>
          </w:p>
        </w:tc>
        <w:tc>
          <w:tcPr>
            <w:tcW w:w="2284"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p>
        </w:tc>
        <w:tc>
          <w:tcPr>
            <w:tcW w:w="2576"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EV ADRESİ</w:t>
            </w:r>
          </w:p>
        </w:tc>
        <w:tc>
          <w:tcPr>
            <w:tcW w:w="3803"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p>
        </w:tc>
      </w:tr>
      <w:tr w:rsidR="001F2CA3" w:rsidRPr="00357268" w:rsidTr="00085D6C">
        <w:tc>
          <w:tcPr>
            <w:tcW w:w="2253"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PLAKASI</w:t>
            </w:r>
          </w:p>
        </w:tc>
        <w:tc>
          <w:tcPr>
            <w:tcW w:w="2284"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p>
        </w:tc>
        <w:tc>
          <w:tcPr>
            <w:tcW w:w="2576"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TAŞIDIĞI ÖĞRENCİ</w:t>
            </w:r>
          </w:p>
        </w:tc>
        <w:tc>
          <w:tcPr>
            <w:tcW w:w="3803"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p>
        </w:tc>
      </w:tr>
      <w:tr w:rsidR="001F2CA3" w:rsidRPr="00357268" w:rsidTr="00085D6C">
        <w:tc>
          <w:tcPr>
            <w:tcW w:w="2253"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MODELİ</w:t>
            </w:r>
          </w:p>
        </w:tc>
        <w:tc>
          <w:tcPr>
            <w:tcW w:w="2284"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p>
        </w:tc>
        <w:tc>
          <w:tcPr>
            <w:tcW w:w="2576"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GÜZERGÂHI</w:t>
            </w:r>
          </w:p>
        </w:tc>
        <w:tc>
          <w:tcPr>
            <w:tcW w:w="3803"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p>
        </w:tc>
      </w:tr>
      <w:tr w:rsidR="001F2CA3" w:rsidRPr="00357268" w:rsidTr="00085D6C">
        <w:tc>
          <w:tcPr>
            <w:tcW w:w="2253"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SÜRÜCÜ AD SOYAD</w:t>
            </w:r>
          </w:p>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T.C.KİMLİK NO</w:t>
            </w:r>
          </w:p>
        </w:tc>
        <w:tc>
          <w:tcPr>
            <w:tcW w:w="2284"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p>
        </w:tc>
        <w:tc>
          <w:tcPr>
            <w:tcW w:w="2576"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TARİHİ</w:t>
            </w:r>
          </w:p>
        </w:tc>
        <w:tc>
          <w:tcPr>
            <w:tcW w:w="3803"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p>
        </w:tc>
      </w:tr>
      <w:tr w:rsidR="001F2CA3" w:rsidRPr="00357268" w:rsidTr="00085D6C">
        <w:tc>
          <w:tcPr>
            <w:tcW w:w="2253"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TELEFON GSM</w:t>
            </w:r>
          </w:p>
        </w:tc>
        <w:tc>
          <w:tcPr>
            <w:tcW w:w="2284"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p>
        </w:tc>
        <w:tc>
          <w:tcPr>
            <w:tcW w:w="2576"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AYI</w:t>
            </w:r>
          </w:p>
        </w:tc>
        <w:tc>
          <w:tcPr>
            <w:tcW w:w="3803" w:type="dxa"/>
          </w:tcPr>
          <w:p w:rsidR="001F2CA3" w:rsidRPr="00357268" w:rsidRDefault="001F2CA3" w:rsidP="00085D6C">
            <w:pPr>
              <w:spacing w:after="0" w:line="240" w:lineRule="auto"/>
              <w:jc w:val="both"/>
              <w:rPr>
                <w:rFonts w:ascii="Times New Roman" w:eastAsia="Calibri" w:hAnsi="Times New Roman" w:cs="Times New Roman"/>
                <w:color w:val="000000" w:themeColor="text1"/>
                <w:sz w:val="18"/>
                <w:szCs w:val="18"/>
              </w:rPr>
            </w:pPr>
          </w:p>
        </w:tc>
      </w:tr>
    </w:tbl>
    <w:p w:rsidR="001F2CA3" w:rsidRDefault="001F2CA3" w:rsidP="001F2CA3">
      <w:pPr>
        <w:spacing w:after="0"/>
        <w:ind w:left="-900" w:right="-828"/>
        <w:jc w:val="both"/>
        <w:rPr>
          <w:rFonts w:ascii="Times New Roman" w:eastAsia="Calibri" w:hAnsi="Times New Roman" w:cs="Times New Roman"/>
          <w:color w:val="000000" w:themeColor="text1"/>
          <w:sz w:val="18"/>
          <w:szCs w:val="18"/>
        </w:rPr>
      </w:pPr>
    </w:p>
    <w:p w:rsidR="001F2CA3" w:rsidRPr="00357268" w:rsidRDefault="001F2CA3" w:rsidP="001F2CA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rsidR="001F2CA3" w:rsidRDefault="001F2CA3" w:rsidP="001F2CA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MÜDÜRLÜĞÜ DOSYASINDA İMZALI VE ONAYLI BİR ŞEKİLDE SAKLANACAKTIR.</w:t>
      </w:r>
    </w:p>
    <w:p w:rsidR="001F2CA3" w:rsidRDefault="001F2CA3" w:rsidP="001F2CA3">
      <w:pPr>
        <w:spacing w:after="0"/>
        <w:ind w:left="-900" w:right="-828"/>
        <w:jc w:val="both"/>
        <w:rPr>
          <w:rFonts w:ascii="Times New Roman" w:eastAsia="Calibri" w:hAnsi="Times New Roman" w:cs="Times New Roman"/>
          <w:color w:val="000000" w:themeColor="text1"/>
          <w:sz w:val="18"/>
          <w:szCs w:val="18"/>
        </w:rPr>
      </w:pPr>
    </w:p>
    <w:p w:rsidR="001F2CA3" w:rsidRDefault="001F2CA3" w:rsidP="001F2CA3">
      <w:pPr>
        <w:spacing w:after="0"/>
        <w:ind w:left="-900" w:right="-828"/>
        <w:jc w:val="both"/>
        <w:rPr>
          <w:rFonts w:ascii="Times New Roman" w:eastAsia="Calibri" w:hAnsi="Times New Roman" w:cs="Times New Roman"/>
          <w:color w:val="000000" w:themeColor="text1"/>
          <w:sz w:val="18"/>
          <w:szCs w:val="18"/>
        </w:rPr>
      </w:pPr>
    </w:p>
    <w:p w:rsidR="005878D0" w:rsidRDefault="005878D0">
      <w:bookmarkStart w:id="0" w:name="_GoBack"/>
      <w:bookmarkEnd w:id="0"/>
    </w:p>
    <w:sectPr w:rsidR="005878D0" w:rsidSect="003E5617">
      <w:footerReference w:type="default" r:id="rId11"/>
      <w:pgSz w:w="11906" w:h="16838" w:code="9"/>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98742"/>
      <w:docPartObj>
        <w:docPartGallery w:val="Page Numbers (Bottom of Page)"/>
        <w:docPartUnique/>
      </w:docPartObj>
    </w:sdtPr>
    <w:sdtEndPr/>
    <w:sdtContent>
      <w:p w:rsidR="003903EC" w:rsidRDefault="001F2CA3">
        <w:pPr>
          <w:pStyle w:val="Altbilgi"/>
        </w:pPr>
        <w:r>
          <w:fldChar w:fldCharType="begin"/>
        </w:r>
        <w:r>
          <w:instrText>PAGE   \* MERGEFORMAT</w:instrText>
        </w:r>
        <w:r>
          <w:fldChar w:fldCharType="separate"/>
        </w:r>
        <w:r>
          <w:rPr>
            <w:noProof/>
          </w:rPr>
          <w:t>18</w:t>
        </w:r>
        <w:r>
          <w:rPr>
            <w:noProof/>
          </w:rPr>
          <w:fldChar w:fldCharType="end"/>
        </w:r>
      </w:p>
    </w:sdtContent>
  </w:sdt>
  <w:p w:rsidR="003903EC" w:rsidRDefault="001F2CA3">
    <w:pPr>
      <w:pStyle w:val="Altbilgi"/>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7"/>
  </w:num>
  <w:num w:numId="4">
    <w:abstractNumId w:val="1"/>
  </w:num>
  <w:num w:numId="5">
    <w:abstractNumId w:val="9"/>
  </w:num>
  <w:num w:numId="6">
    <w:abstractNumId w:val="5"/>
  </w:num>
  <w:num w:numId="7">
    <w:abstractNumId w:val="14"/>
  </w:num>
  <w:num w:numId="8">
    <w:abstractNumId w:val="6"/>
  </w:num>
  <w:num w:numId="9">
    <w:abstractNumId w:val="0"/>
  </w:num>
  <w:num w:numId="10">
    <w:abstractNumId w:val="13"/>
  </w:num>
  <w:num w:numId="11">
    <w:abstractNumId w:val="4"/>
  </w:num>
  <w:num w:numId="12">
    <w:abstractNumId w:val="1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FB"/>
    <w:rsid w:val="001F2CA3"/>
    <w:rsid w:val="005878D0"/>
    <w:rsid w:val="00BE5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A3"/>
    <w:pPr>
      <w:spacing w:after="160" w:line="259" w:lineRule="auto"/>
    </w:pPr>
    <w:rPr>
      <w:rFonts w:eastAsiaTheme="minorEastAsia"/>
    </w:rPr>
  </w:style>
  <w:style w:type="paragraph" w:styleId="Balk1">
    <w:name w:val="heading 1"/>
    <w:basedOn w:val="Normal"/>
    <w:next w:val="Normal"/>
    <w:link w:val="Balk1Char"/>
    <w:uiPriority w:val="9"/>
    <w:qFormat/>
    <w:rsid w:val="001F2CA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1F2CA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1F2CA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1F2CA3"/>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1F2CA3"/>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1F2CA3"/>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1F2CA3"/>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1F2CA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1F2CA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2CA3"/>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1F2CA3"/>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1F2CA3"/>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1F2CA3"/>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1F2CA3"/>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1F2CA3"/>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1F2CA3"/>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1F2CA3"/>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1F2CA3"/>
    <w:rPr>
      <w:rFonts w:asciiTheme="majorHAnsi" w:eastAsiaTheme="majorEastAsia" w:hAnsiTheme="majorHAnsi" w:cstheme="majorBidi"/>
      <w:i/>
      <w:iCs/>
      <w:color w:val="262626" w:themeColor="text1" w:themeTint="D9"/>
      <w:sz w:val="21"/>
      <w:szCs w:val="21"/>
    </w:rPr>
  </w:style>
  <w:style w:type="paragraph" w:customStyle="1" w:styleId="Metin">
    <w:name w:val="Metin"/>
    <w:rsid w:val="001F2CA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1F2CA3"/>
    <w:pPr>
      <w:ind w:left="720"/>
      <w:contextualSpacing/>
    </w:pPr>
  </w:style>
  <w:style w:type="paragraph" w:styleId="BalonMetni">
    <w:name w:val="Balloon Text"/>
    <w:basedOn w:val="Normal"/>
    <w:link w:val="BalonMetniChar"/>
    <w:uiPriority w:val="99"/>
    <w:semiHidden/>
    <w:unhideWhenUsed/>
    <w:rsid w:val="001F2C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CA3"/>
    <w:rPr>
      <w:rFonts w:ascii="Tahoma" w:eastAsiaTheme="minorEastAsia" w:hAnsi="Tahoma" w:cs="Tahoma"/>
      <w:sz w:val="16"/>
      <w:szCs w:val="16"/>
    </w:rPr>
  </w:style>
  <w:style w:type="character" w:styleId="Kpr">
    <w:name w:val="Hyperlink"/>
    <w:basedOn w:val="VarsaylanParagrafYazTipi"/>
    <w:uiPriority w:val="99"/>
    <w:semiHidden/>
    <w:unhideWhenUsed/>
    <w:rsid w:val="001F2CA3"/>
    <w:rPr>
      <w:color w:val="0000FF"/>
      <w:u w:val="single"/>
    </w:rPr>
  </w:style>
  <w:style w:type="character" w:styleId="zlenenKpr">
    <w:name w:val="FollowedHyperlink"/>
    <w:basedOn w:val="VarsaylanParagrafYazTipi"/>
    <w:uiPriority w:val="99"/>
    <w:semiHidden/>
    <w:unhideWhenUsed/>
    <w:rsid w:val="001F2CA3"/>
    <w:rPr>
      <w:color w:val="800080"/>
      <w:u w:val="single"/>
    </w:rPr>
  </w:style>
  <w:style w:type="paragraph" w:customStyle="1" w:styleId="font5">
    <w:name w:val="font5"/>
    <w:basedOn w:val="Normal"/>
    <w:rsid w:val="001F2CA3"/>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1F2CA3"/>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1F2C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1F2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1F2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1F2C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1F2CA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1F2CA3"/>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1F2CA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1F2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1F2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1F2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1F2CA3"/>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1F2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1F2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1F2CA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1F2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1F2CA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1F2CA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1F2CA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1F2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1F2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1F2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1F2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1F2C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1F2CA3"/>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1F2C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1F2CA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1F2C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1F2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1F2CA3"/>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1F2CA3"/>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1F2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1F2C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1F2CA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1F2CA3"/>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1F2CA3"/>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1F2CA3"/>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1F2CA3"/>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1F2CA3"/>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1F2CA3"/>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1F2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1F2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1F2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1F2C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1F2C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1F2C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1F2CA3"/>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1F2CA3"/>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1F2CA3"/>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1F2CA3"/>
    <w:pPr>
      <w:spacing w:after="0" w:line="240" w:lineRule="auto"/>
    </w:pPr>
    <w:rPr>
      <w:rFonts w:eastAsiaTheme="minorEastAsia"/>
    </w:rPr>
  </w:style>
  <w:style w:type="paragraph" w:styleId="NormalWeb">
    <w:name w:val="Normal (Web)"/>
    <w:basedOn w:val="Normal"/>
    <w:rsid w:val="001F2CA3"/>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1F2C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2CA3"/>
    <w:rPr>
      <w:rFonts w:eastAsiaTheme="minorEastAsia"/>
    </w:rPr>
  </w:style>
  <w:style w:type="paragraph" w:styleId="Altbilgi">
    <w:name w:val="footer"/>
    <w:basedOn w:val="Normal"/>
    <w:link w:val="AltbilgiChar"/>
    <w:uiPriority w:val="99"/>
    <w:unhideWhenUsed/>
    <w:rsid w:val="001F2C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2CA3"/>
    <w:rPr>
      <w:rFonts w:eastAsiaTheme="minorEastAsia"/>
    </w:rPr>
  </w:style>
  <w:style w:type="paragraph" w:customStyle="1" w:styleId="metin0">
    <w:name w:val="metin"/>
    <w:basedOn w:val="Normal"/>
    <w:rsid w:val="001F2C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1F2CA3"/>
  </w:style>
  <w:style w:type="character" w:styleId="SayfaNumaras">
    <w:name w:val="page number"/>
    <w:basedOn w:val="VarsaylanParagrafYazTipi"/>
    <w:rsid w:val="001F2CA3"/>
  </w:style>
  <w:style w:type="paragraph" w:styleId="Dzeltme">
    <w:name w:val="Revision"/>
    <w:hidden/>
    <w:uiPriority w:val="99"/>
    <w:semiHidden/>
    <w:rsid w:val="001F2CA3"/>
    <w:pPr>
      <w:spacing w:after="0" w:line="240" w:lineRule="auto"/>
    </w:pPr>
    <w:rPr>
      <w:rFonts w:eastAsiaTheme="minorEastAsia"/>
    </w:rPr>
  </w:style>
  <w:style w:type="paragraph" w:styleId="ResimYazs">
    <w:name w:val="caption"/>
    <w:basedOn w:val="Normal"/>
    <w:next w:val="Normal"/>
    <w:uiPriority w:val="35"/>
    <w:semiHidden/>
    <w:unhideWhenUsed/>
    <w:qFormat/>
    <w:rsid w:val="001F2CA3"/>
    <w:pPr>
      <w:spacing w:after="200" w:line="240" w:lineRule="auto"/>
    </w:pPr>
    <w:rPr>
      <w:i/>
      <w:iCs/>
      <w:color w:val="1F497D" w:themeColor="text2"/>
      <w:sz w:val="18"/>
      <w:szCs w:val="18"/>
    </w:rPr>
  </w:style>
  <w:style w:type="paragraph" w:styleId="KonuBal">
    <w:name w:val="Title"/>
    <w:basedOn w:val="Normal"/>
    <w:next w:val="Normal"/>
    <w:link w:val="KonuBalChar"/>
    <w:uiPriority w:val="10"/>
    <w:qFormat/>
    <w:rsid w:val="001F2CA3"/>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1F2CA3"/>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1F2CA3"/>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1F2CA3"/>
    <w:rPr>
      <w:rFonts w:eastAsiaTheme="minorEastAsia"/>
      <w:color w:val="5A5A5A" w:themeColor="text1" w:themeTint="A5"/>
      <w:spacing w:val="15"/>
    </w:rPr>
  </w:style>
  <w:style w:type="character" w:styleId="Gl">
    <w:name w:val="Strong"/>
    <w:basedOn w:val="VarsaylanParagrafYazTipi"/>
    <w:uiPriority w:val="22"/>
    <w:qFormat/>
    <w:rsid w:val="001F2CA3"/>
    <w:rPr>
      <w:b/>
      <w:bCs/>
      <w:color w:val="auto"/>
    </w:rPr>
  </w:style>
  <w:style w:type="character" w:styleId="Vurgu">
    <w:name w:val="Emphasis"/>
    <w:basedOn w:val="VarsaylanParagrafYazTipi"/>
    <w:uiPriority w:val="20"/>
    <w:qFormat/>
    <w:rsid w:val="001F2CA3"/>
    <w:rPr>
      <w:i/>
      <w:iCs/>
      <w:color w:val="auto"/>
    </w:rPr>
  </w:style>
  <w:style w:type="paragraph" w:styleId="Trnak">
    <w:name w:val="Quote"/>
    <w:basedOn w:val="Normal"/>
    <w:next w:val="Normal"/>
    <w:link w:val="TrnakChar"/>
    <w:uiPriority w:val="29"/>
    <w:qFormat/>
    <w:rsid w:val="001F2CA3"/>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1F2CA3"/>
    <w:rPr>
      <w:rFonts w:eastAsiaTheme="minorEastAsia"/>
      <w:i/>
      <w:iCs/>
      <w:color w:val="404040" w:themeColor="text1" w:themeTint="BF"/>
    </w:rPr>
  </w:style>
  <w:style w:type="paragraph" w:styleId="KeskinTrnak">
    <w:name w:val="Intense Quote"/>
    <w:basedOn w:val="Normal"/>
    <w:next w:val="Normal"/>
    <w:link w:val="KeskinTrnakChar"/>
    <w:uiPriority w:val="30"/>
    <w:qFormat/>
    <w:rsid w:val="001F2CA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1F2CA3"/>
    <w:rPr>
      <w:rFonts w:eastAsiaTheme="minorEastAsia"/>
      <w:i/>
      <w:iCs/>
      <w:color w:val="404040" w:themeColor="text1" w:themeTint="BF"/>
    </w:rPr>
  </w:style>
  <w:style w:type="character" w:styleId="HafifVurgulama">
    <w:name w:val="Subtle Emphasis"/>
    <w:basedOn w:val="VarsaylanParagrafYazTipi"/>
    <w:uiPriority w:val="19"/>
    <w:qFormat/>
    <w:rsid w:val="001F2CA3"/>
    <w:rPr>
      <w:i/>
      <w:iCs/>
      <w:color w:val="404040" w:themeColor="text1" w:themeTint="BF"/>
    </w:rPr>
  </w:style>
  <w:style w:type="character" w:styleId="GlVurgulama">
    <w:name w:val="Intense Emphasis"/>
    <w:basedOn w:val="VarsaylanParagrafYazTipi"/>
    <w:uiPriority w:val="21"/>
    <w:qFormat/>
    <w:rsid w:val="001F2CA3"/>
    <w:rPr>
      <w:b/>
      <w:bCs/>
      <w:i/>
      <w:iCs/>
      <w:color w:val="auto"/>
    </w:rPr>
  </w:style>
  <w:style w:type="character" w:styleId="HafifBavuru">
    <w:name w:val="Subtle Reference"/>
    <w:basedOn w:val="VarsaylanParagrafYazTipi"/>
    <w:uiPriority w:val="31"/>
    <w:qFormat/>
    <w:rsid w:val="001F2CA3"/>
    <w:rPr>
      <w:smallCaps/>
      <w:color w:val="404040" w:themeColor="text1" w:themeTint="BF"/>
    </w:rPr>
  </w:style>
  <w:style w:type="character" w:styleId="GlBavuru">
    <w:name w:val="Intense Reference"/>
    <w:basedOn w:val="VarsaylanParagrafYazTipi"/>
    <w:uiPriority w:val="32"/>
    <w:qFormat/>
    <w:rsid w:val="001F2CA3"/>
    <w:rPr>
      <w:b/>
      <w:bCs/>
      <w:smallCaps/>
      <w:color w:val="404040" w:themeColor="text1" w:themeTint="BF"/>
      <w:spacing w:val="5"/>
    </w:rPr>
  </w:style>
  <w:style w:type="character" w:styleId="KitapBal">
    <w:name w:val="Book Title"/>
    <w:basedOn w:val="VarsaylanParagrafYazTipi"/>
    <w:uiPriority w:val="33"/>
    <w:qFormat/>
    <w:rsid w:val="001F2CA3"/>
    <w:rPr>
      <w:b/>
      <w:bCs/>
      <w:i/>
      <w:iCs/>
      <w:spacing w:val="5"/>
    </w:rPr>
  </w:style>
  <w:style w:type="paragraph" w:styleId="TBal">
    <w:name w:val="TOC Heading"/>
    <w:basedOn w:val="Balk1"/>
    <w:next w:val="Normal"/>
    <w:uiPriority w:val="39"/>
    <w:semiHidden/>
    <w:unhideWhenUsed/>
    <w:qFormat/>
    <w:rsid w:val="001F2CA3"/>
    <w:pPr>
      <w:outlineLvl w:val="9"/>
    </w:pPr>
  </w:style>
  <w:style w:type="character" w:customStyle="1" w:styleId="grame">
    <w:name w:val="grame"/>
    <w:basedOn w:val="VarsaylanParagrafYazTipi"/>
    <w:rsid w:val="001F2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A3"/>
    <w:pPr>
      <w:spacing w:after="160" w:line="259" w:lineRule="auto"/>
    </w:pPr>
    <w:rPr>
      <w:rFonts w:eastAsiaTheme="minorEastAsia"/>
    </w:rPr>
  </w:style>
  <w:style w:type="paragraph" w:styleId="Balk1">
    <w:name w:val="heading 1"/>
    <w:basedOn w:val="Normal"/>
    <w:next w:val="Normal"/>
    <w:link w:val="Balk1Char"/>
    <w:uiPriority w:val="9"/>
    <w:qFormat/>
    <w:rsid w:val="001F2CA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1F2CA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1F2CA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1F2CA3"/>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1F2CA3"/>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1F2CA3"/>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1F2CA3"/>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1F2CA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1F2CA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2CA3"/>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1F2CA3"/>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1F2CA3"/>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1F2CA3"/>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1F2CA3"/>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1F2CA3"/>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1F2CA3"/>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1F2CA3"/>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1F2CA3"/>
    <w:rPr>
      <w:rFonts w:asciiTheme="majorHAnsi" w:eastAsiaTheme="majorEastAsia" w:hAnsiTheme="majorHAnsi" w:cstheme="majorBidi"/>
      <w:i/>
      <w:iCs/>
      <w:color w:val="262626" w:themeColor="text1" w:themeTint="D9"/>
      <w:sz w:val="21"/>
      <w:szCs w:val="21"/>
    </w:rPr>
  </w:style>
  <w:style w:type="paragraph" w:customStyle="1" w:styleId="Metin">
    <w:name w:val="Metin"/>
    <w:rsid w:val="001F2CA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1F2CA3"/>
    <w:pPr>
      <w:ind w:left="720"/>
      <w:contextualSpacing/>
    </w:pPr>
  </w:style>
  <w:style w:type="paragraph" w:styleId="BalonMetni">
    <w:name w:val="Balloon Text"/>
    <w:basedOn w:val="Normal"/>
    <w:link w:val="BalonMetniChar"/>
    <w:uiPriority w:val="99"/>
    <w:semiHidden/>
    <w:unhideWhenUsed/>
    <w:rsid w:val="001F2C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CA3"/>
    <w:rPr>
      <w:rFonts w:ascii="Tahoma" w:eastAsiaTheme="minorEastAsia" w:hAnsi="Tahoma" w:cs="Tahoma"/>
      <w:sz w:val="16"/>
      <w:szCs w:val="16"/>
    </w:rPr>
  </w:style>
  <w:style w:type="character" w:styleId="Kpr">
    <w:name w:val="Hyperlink"/>
    <w:basedOn w:val="VarsaylanParagrafYazTipi"/>
    <w:uiPriority w:val="99"/>
    <w:semiHidden/>
    <w:unhideWhenUsed/>
    <w:rsid w:val="001F2CA3"/>
    <w:rPr>
      <w:color w:val="0000FF"/>
      <w:u w:val="single"/>
    </w:rPr>
  </w:style>
  <w:style w:type="character" w:styleId="zlenenKpr">
    <w:name w:val="FollowedHyperlink"/>
    <w:basedOn w:val="VarsaylanParagrafYazTipi"/>
    <w:uiPriority w:val="99"/>
    <w:semiHidden/>
    <w:unhideWhenUsed/>
    <w:rsid w:val="001F2CA3"/>
    <w:rPr>
      <w:color w:val="800080"/>
      <w:u w:val="single"/>
    </w:rPr>
  </w:style>
  <w:style w:type="paragraph" w:customStyle="1" w:styleId="font5">
    <w:name w:val="font5"/>
    <w:basedOn w:val="Normal"/>
    <w:rsid w:val="001F2CA3"/>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1F2CA3"/>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1F2C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1F2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1F2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1F2C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1F2CA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1F2CA3"/>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1F2CA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1F2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1F2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1F2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1F2CA3"/>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1F2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1F2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1F2CA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1F2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1F2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1F2CA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1F2CA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1F2CA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1F2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1F2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1F2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1F2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1F2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1F2C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1F2CA3"/>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1F2C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1F2CA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1F2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1F2C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1F2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1F2CA3"/>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1F2CA3"/>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1F2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1F2C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1F2CA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1F2CA3"/>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1F2CA3"/>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1F2CA3"/>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1F2CA3"/>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1F2CA3"/>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1F2CA3"/>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1F2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1F2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1F2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1F2C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1F2C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1F2C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1F2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1F2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1F2CA3"/>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1F2CA3"/>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1F2CA3"/>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1F2CA3"/>
    <w:pPr>
      <w:spacing w:after="0" w:line="240" w:lineRule="auto"/>
    </w:pPr>
    <w:rPr>
      <w:rFonts w:eastAsiaTheme="minorEastAsia"/>
    </w:rPr>
  </w:style>
  <w:style w:type="paragraph" w:styleId="NormalWeb">
    <w:name w:val="Normal (Web)"/>
    <w:basedOn w:val="Normal"/>
    <w:rsid w:val="001F2CA3"/>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1F2C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2CA3"/>
    <w:rPr>
      <w:rFonts w:eastAsiaTheme="minorEastAsia"/>
    </w:rPr>
  </w:style>
  <w:style w:type="paragraph" w:styleId="Altbilgi">
    <w:name w:val="footer"/>
    <w:basedOn w:val="Normal"/>
    <w:link w:val="AltbilgiChar"/>
    <w:uiPriority w:val="99"/>
    <w:unhideWhenUsed/>
    <w:rsid w:val="001F2C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2CA3"/>
    <w:rPr>
      <w:rFonts w:eastAsiaTheme="minorEastAsia"/>
    </w:rPr>
  </w:style>
  <w:style w:type="paragraph" w:customStyle="1" w:styleId="metin0">
    <w:name w:val="metin"/>
    <w:basedOn w:val="Normal"/>
    <w:rsid w:val="001F2C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1F2CA3"/>
  </w:style>
  <w:style w:type="character" w:styleId="SayfaNumaras">
    <w:name w:val="page number"/>
    <w:basedOn w:val="VarsaylanParagrafYazTipi"/>
    <w:rsid w:val="001F2CA3"/>
  </w:style>
  <w:style w:type="paragraph" w:styleId="Dzeltme">
    <w:name w:val="Revision"/>
    <w:hidden/>
    <w:uiPriority w:val="99"/>
    <w:semiHidden/>
    <w:rsid w:val="001F2CA3"/>
    <w:pPr>
      <w:spacing w:after="0" w:line="240" w:lineRule="auto"/>
    </w:pPr>
    <w:rPr>
      <w:rFonts w:eastAsiaTheme="minorEastAsia"/>
    </w:rPr>
  </w:style>
  <w:style w:type="paragraph" w:styleId="ResimYazs">
    <w:name w:val="caption"/>
    <w:basedOn w:val="Normal"/>
    <w:next w:val="Normal"/>
    <w:uiPriority w:val="35"/>
    <w:semiHidden/>
    <w:unhideWhenUsed/>
    <w:qFormat/>
    <w:rsid w:val="001F2CA3"/>
    <w:pPr>
      <w:spacing w:after="200" w:line="240" w:lineRule="auto"/>
    </w:pPr>
    <w:rPr>
      <w:i/>
      <w:iCs/>
      <w:color w:val="1F497D" w:themeColor="text2"/>
      <w:sz w:val="18"/>
      <w:szCs w:val="18"/>
    </w:rPr>
  </w:style>
  <w:style w:type="paragraph" w:styleId="KonuBal">
    <w:name w:val="Title"/>
    <w:basedOn w:val="Normal"/>
    <w:next w:val="Normal"/>
    <w:link w:val="KonuBalChar"/>
    <w:uiPriority w:val="10"/>
    <w:qFormat/>
    <w:rsid w:val="001F2CA3"/>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1F2CA3"/>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1F2CA3"/>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1F2CA3"/>
    <w:rPr>
      <w:rFonts w:eastAsiaTheme="minorEastAsia"/>
      <w:color w:val="5A5A5A" w:themeColor="text1" w:themeTint="A5"/>
      <w:spacing w:val="15"/>
    </w:rPr>
  </w:style>
  <w:style w:type="character" w:styleId="Gl">
    <w:name w:val="Strong"/>
    <w:basedOn w:val="VarsaylanParagrafYazTipi"/>
    <w:uiPriority w:val="22"/>
    <w:qFormat/>
    <w:rsid w:val="001F2CA3"/>
    <w:rPr>
      <w:b/>
      <w:bCs/>
      <w:color w:val="auto"/>
    </w:rPr>
  </w:style>
  <w:style w:type="character" w:styleId="Vurgu">
    <w:name w:val="Emphasis"/>
    <w:basedOn w:val="VarsaylanParagrafYazTipi"/>
    <w:uiPriority w:val="20"/>
    <w:qFormat/>
    <w:rsid w:val="001F2CA3"/>
    <w:rPr>
      <w:i/>
      <w:iCs/>
      <w:color w:val="auto"/>
    </w:rPr>
  </w:style>
  <w:style w:type="paragraph" w:styleId="Trnak">
    <w:name w:val="Quote"/>
    <w:basedOn w:val="Normal"/>
    <w:next w:val="Normal"/>
    <w:link w:val="TrnakChar"/>
    <w:uiPriority w:val="29"/>
    <w:qFormat/>
    <w:rsid w:val="001F2CA3"/>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1F2CA3"/>
    <w:rPr>
      <w:rFonts w:eastAsiaTheme="minorEastAsia"/>
      <w:i/>
      <w:iCs/>
      <w:color w:val="404040" w:themeColor="text1" w:themeTint="BF"/>
    </w:rPr>
  </w:style>
  <w:style w:type="paragraph" w:styleId="KeskinTrnak">
    <w:name w:val="Intense Quote"/>
    <w:basedOn w:val="Normal"/>
    <w:next w:val="Normal"/>
    <w:link w:val="KeskinTrnakChar"/>
    <w:uiPriority w:val="30"/>
    <w:qFormat/>
    <w:rsid w:val="001F2CA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1F2CA3"/>
    <w:rPr>
      <w:rFonts w:eastAsiaTheme="minorEastAsia"/>
      <w:i/>
      <w:iCs/>
      <w:color w:val="404040" w:themeColor="text1" w:themeTint="BF"/>
    </w:rPr>
  </w:style>
  <w:style w:type="character" w:styleId="HafifVurgulama">
    <w:name w:val="Subtle Emphasis"/>
    <w:basedOn w:val="VarsaylanParagrafYazTipi"/>
    <w:uiPriority w:val="19"/>
    <w:qFormat/>
    <w:rsid w:val="001F2CA3"/>
    <w:rPr>
      <w:i/>
      <w:iCs/>
      <w:color w:val="404040" w:themeColor="text1" w:themeTint="BF"/>
    </w:rPr>
  </w:style>
  <w:style w:type="character" w:styleId="GlVurgulama">
    <w:name w:val="Intense Emphasis"/>
    <w:basedOn w:val="VarsaylanParagrafYazTipi"/>
    <w:uiPriority w:val="21"/>
    <w:qFormat/>
    <w:rsid w:val="001F2CA3"/>
    <w:rPr>
      <w:b/>
      <w:bCs/>
      <w:i/>
      <w:iCs/>
      <w:color w:val="auto"/>
    </w:rPr>
  </w:style>
  <w:style w:type="character" w:styleId="HafifBavuru">
    <w:name w:val="Subtle Reference"/>
    <w:basedOn w:val="VarsaylanParagrafYazTipi"/>
    <w:uiPriority w:val="31"/>
    <w:qFormat/>
    <w:rsid w:val="001F2CA3"/>
    <w:rPr>
      <w:smallCaps/>
      <w:color w:val="404040" w:themeColor="text1" w:themeTint="BF"/>
    </w:rPr>
  </w:style>
  <w:style w:type="character" w:styleId="GlBavuru">
    <w:name w:val="Intense Reference"/>
    <w:basedOn w:val="VarsaylanParagrafYazTipi"/>
    <w:uiPriority w:val="32"/>
    <w:qFormat/>
    <w:rsid w:val="001F2CA3"/>
    <w:rPr>
      <w:b/>
      <w:bCs/>
      <w:smallCaps/>
      <w:color w:val="404040" w:themeColor="text1" w:themeTint="BF"/>
      <w:spacing w:val="5"/>
    </w:rPr>
  </w:style>
  <w:style w:type="character" w:styleId="KitapBal">
    <w:name w:val="Book Title"/>
    <w:basedOn w:val="VarsaylanParagrafYazTipi"/>
    <w:uiPriority w:val="33"/>
    <w:qFormat/>
    <w:rsid w:val="001F2CA3"/>
    <w:rPr>
      <w:b/>
      <w:bCs/>
      <w:i/>
      <w:iCs/>
      <w:spacing w:val="5"/>
    </w:rPr>
  </w:style>
  <w:style w:type="paragraph" w:styleId="TBal">
    <w:name w:val="TOC Heading"/>
    <w:basedOn w:val="Balk1"/>
    <w:next w:val="Normal"/>
    <w:uiPriority w:val="39"/>
    <w:semiHidden/>
    <w:unhideWhenUsed/>
    <w:qFormat/>
    <w:rsid w:val="001F2CA3"/>
    <w:pPr>
      <w:outlineLvl w:val="9"/>
    </w:pPr>
  </w:style>
  <w:style w:type="character" w:customStyle="1" w:styleId="grame">
    <w:name w:val="grame"/>
    <w:basedOn w:val="VarsaylanParagrafYazTipi"/>
    <w:rsid w:val="001F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tr/url?sa=i&amp;rct=j&amp;q=&amp;esrc=s&amp;frm=1&amp;source=images&amp;cd=&amp;cad=rja&amp;uact=8&amp;ved=0CAQQjRw&amp;url=http://amelieandfriends.com/home/attachment/snowflake/&amp;ei=s-2pU9PqLpHX7Aaj9YHwAg&amp;bvm=bv.69620078,d.ZGU&amp;psig=AFQjCNGJ5FNWP3XN-nNTRkBHpDJCHUUaZA&amp;ust=1403731763925184"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4854</Words>
  <Characters>27670</Characters>
  <Application>Microsoft Office Word</Application>
  <DocSecurity>0</DocSecurity>
  <Lines>230</Lines>
  <Paragraphs>64</Paragraphs>
  <ScaleCrop>false</ScaleCrop>
  <Company/>
  <LinksUpToDate>false</LinksUpToDate>
  <CharactersWithSpaces>32460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MEM</dc:creator>
  <cp:keywords/>
  <dc:description/>
  <cp:lastModifiedBy>Hani MEM</cp:lastModifiedBy>
  <cp:revision>2</cp:revision>
  <dcterms:created xsi:type="dcterms:W3CDTF">2021-08-27T07:08:00Z</dcterms:created>
  <dcterms:modified xsi:type="dcterms:W3CDTF">2021-08-27T07:08:00Z</dcterms:modified>
</cp:coreProperties>
</file>